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B054" w14:textId="77777777" w:rsidR="00347AC0" w:rsidRDefault="00347AC0">
      <w:pPr>
        <w:pStyle w:val="BodyText"/>
        <w:rPr>
          <w:rFonts w:ascii="Times New Roman"/>
          <w:sz w:val="20"/>
        </w:rPr>
      </w:pPr>
    </w:p>
    <w:p w14:paraId="39585172" w14:textId="77777777" w:rsidR="00347AC0" w:rsidRDefault="00347AC0">
      <w:pPr>
        <w:pStyle w:val="BodyText"/>
        <w:rPr>
          <w:rFonts w:ascii="Times New Roman"/>
          <w:sz w:val="20"/>
        </w:rPr>
      </w:pPr>
    </w:p>
    <w:p w14:paraId="0C394E78" w14:textId="57D6830B" w:rsidR="00347AC0" w:rsidRPr="003C2898" w:rsidRDefault="00F603F6">
      <w:pPr>
        <w:tabs>
          <w:tab w:val="left" w:pos="7399"/>
        </w:tabs>
        <w:spacing w:before="92"/>
        <w:ind w:left="200"/>
        <w:rPr>
          <w:b/>
          <w:sz w:val="28"/>
          <w:u w:val="single"/>
        </w:rPr>
      </w:pPr>
      <w:bookmarkStart w:id="0" w:name="Siege_of_Old_Fort_Erie_-_Siege_Package__"/>
      <w:bookmarkEnd w:id="0"/>
      <w:r w:rsidRPr="003C2898">
        <w:rPr>
          <w:b/>
          <w:sz w:val="28"/>
          <w:u w:val="single"/>
        </w:rPr>
        <w:t>Siege of Fort Erie</w:t>
      </w:r>
      <w:r w:rsidR="00F54FB1" w:rsidRPr="003C2898">
        <w:rPr>
          <w:b/>
          <w:sz w:val="28"/>
          <w:u w:val="single"/>
        </w:rPr>
        <w:t xml:space="preserve"> Reenactment Participant Package</w:t>
      </w:r>
      <w:r w:rsidR="003C2898">
        <w:rPr>
          <w:b/>
          <w:sz w:val="28"/>
          <w:u w:val="single"/>
        </w:rPr>
        <w:t xml:space="preserve"> </w:t>
      </w:r>
    </w:p>
    <w:p w14:paraId="0D841316" w14:textId="77777777" w:rsidR="00347AC0" w:rsidRDefault="00347AC0">
      <w:pPr>
        <w:pStyle w:val="BodyText"/>
        <w:spacing w:before="9"/>
        <w:rPr>
          <w:b/>
          <w:sz w:val="27"/>
        </w:rPr>
      </w:pPr>
    </w:p>
    <w:p w14:paraId="1EDCDD08" w14:textId="77777777" w:rsidR="00347AC0" w:rsidRPr="001D7C5D" w:rsidRDefault="00F603F6">
      <w:pPr>
        <w:pStyle w:val="BodyText"/>
        <w:ind w:left="200"/>
        <w:rPr>
          <w:b/>
          <w:bCs/>
        </w:rPr>
      </w:pPr>
      <w:r w:rsidRPr="001D7C5D">
        <w:rPr>
          <w:b/>
          <w:bCs/>
        </w:rPr>
        <w:t>Dear Reenactor:</w:t>
      </w:r>
    </w:p>
    <w:p w14:paraId="1A182B90" w14:textId="77777777" w:rsidR="00347AC0" w:rsidRDefault="00347AC0">
      <w:pPr>
        <w:pStyle w:val="BodyText"/>
        <w:spacing w:before="6"/>
        <w:rPr>
          <w:sz w:val="20"/>
        </w:rPr>
      </w:pPr>
    </w:p>
    <w:p w14:paraId="7FF83F22" w14:textId="7DEF9079" w:rsidR="00B364F6" w:rsidRDefault="00F603F6">
      <w:pPr>
        <w:pStyle w:val="BodyText"/>
        <w:spacing w:line="319" w:lineRule="auto"/>
        <w:ind w:left="199"/>
      </w:pPr>
      <w:r>
        <w:t>Preparations for the Annual</w:t>
      </w:r>
      <w:r w:rsidR="00F54FB1">
        <w:t xml:space="preserve"> Siege of Fort Erie</w:t>
      </w:r>
      <w:r>
        <w:t xml:space="preserve"> are well underway. </w:t>
      </w:r>
      <w:r w:rsidR="00F54FB1">
        <w:t xml:space="preserve">The Siege of Fort Erie will take place on </w:t>
      </w:r>
      <w:r w:rsidRPr="003C2898">
        <w:rPr>
          <w:b/>
          <w:bCs/>
        </w:rPr>
        <w:t xml:space="preserve">August </w:t>
      </w:r>
      <w:r w:rsidR="00B364F6" w:rsidRPr="003C2898">
        <w:rPr>
          <w:b/>
          <w:bCs/>
        </w:rPr>
        <w:t>8</w:t>
      </w:r>
      <w:r w:rsidRPr="003C2898">
        <w:rPr>
          <w:b/>
          <w:bCs/>
        </w:rPr>
        <w:t xml:space="preserve"> and </w:t>
      </w:r>
      <w:r w:rsidR="00B364F6" w:rsidRPr="003C2898">
        <w:rPr>
          <w:b/>
          <w:bCs/>
        </w:rPr>
        <w:t>9, 2026</w:t>
      </w:r>
      <w:r w:rsidRPr="003C2898">
        <w:rPr>
          <w:b/>
          <w:bCs/>
        </w:rPr>
        <w:t>.</w:t>
      </w:r>
      <w:r>
        <w:t xml:space="preserve"> </w:t>
      </w:r>
    </w:p>
    <w:p w14:paraId="40F3765E" w14:textId="77777777" w:rsidR="00B364F6" w:rsidRDefault="00B364F6">
      <w:pPr>
        <w:pStyle w:val="BodyText"/>
        <w:spacing w:line="319" w:lineRule="auto"/>
        <w:ind w:left="199"/>
      </w:pPr>
    </w:p>
    <w:p w14:paraId="60F687BD" w14:textId="04D78EC4" w:rsidR="00B364F6" w:rsidRPr="00B364F6" w:rsidRDefault="00B364F6">
      <w:pPr>
        <w:pStyle w:val="BodyText"/>
        <w:spacing w:line="319" w:lineRule="auto"/>
        <w:ind w:left="199"/>
        <w:rPr>
          <w:b/>
          <w:bCs/>
          <w:sz w:val="22"/>
          <w:szCs w:val="22"/>
        </w:rPr>
      </w:pPr>
      <w:r w:rsidRPr="00B364F6">
        <w:rPr>
          <w:b/>
          <w:bCs/>
          <w:sz w:val="22"/>
          <w:szCs w:val="22"/>
        </w:rPr>
        <w:t>R</w:t>
      </w:r>
      <w:r>
        <w:rPr>
          <w:b/>
          <w:bCs/>
          <w:sz w:val="22"/>
          <w:szCs w:val="22"/>
        </w:rPr>
        <w:t>egistration:</w:t>
      </w:r>
    </w:p>
    <w:p w14:paraId="771EFE63" w14:textId="77777777" w:rsidR="00B364F6" w:rsidRDefault="00B364F6">
      <w:pPr>
        <w:pStyle w:val="BodyText"/>
        <w:spacing w:line="319" w:lineRule="auto"/>
        <w:ind w:left="199"/>
      </w:pPr>
    </w:p>
    <w:p w14:paraId="2C4BFADF" w14:textId="719AF6AF" w:rsidR="00347AC0" w:rsidRDefault="00F603F6">
      <w:pPr>
        <w:pStyle w:val="BodyText"/>
        <w:spacing w:line="319" w:lineRule="auto"/>
        <w:ind w:left="199"/>
      </w:pPr>
      <w:r>
        <w:t xml:space="preserve">Please </w:t>
      </w:r>
      <w:r w:rsidR="00B364F6">
        <w:t xml:space="preserve">complete </w:t>
      </w:r>
      <w:r>
        <w:t xml:space="preserve">your unit registration </w:t>
      </w:r>
      <w:r w:rsidR="00B364F6">
        <w:t xml:space="preserve">online </w:t>
      </w:r>
      <w:r>
        <w:t xml:space="preserve">by July </w:t>
      </w:r>
      <w:r w:rsidR="0091740A">
        <w:t>31</w:t>
      </w:r>
      <w:r w:rsidR="006B02EB" w:rsidRPr="0091740A">
        <w:rPr>
          <w:vertAlign w:val="superscript"/>
        </w:rPr>
        <w:t>st</w:t>
      </w:r>
      <w:r w:rsidR="00B364F6">
        <w:t xml:space="preserve"> to ensure space and food is reserved for each member of your group. </w:t>
      </w:r>
      <w:r>
        <w:t>Only one registration per unit is necessar</w:t>
      </w:r>
      <w:r w:rsidR="00B364F6">
        <w:t>y. Please be prepared with amount of people attending and the sizes of the tents being brought along with the insurance policy number. U</w:t>
      </w:r>
      <w:r>
        <w:t>pdates are allowed – please indicate an update</w:t>
      </w:r>
      <w:r w:rsidR="00B364F6">
        <w:t xml:space="preserve"> in comment section or email me directly with any updates</w:t>
      </w:r>
      <w:r>
        <w:t>.</w:t>
      </w:r>
    </w:p>
    <w:p w14:paraId="784FFAE4" w14:textId="77777777" w:rsidR="001D7C5D" w:rsidRDefault="00F603F6" w:rsidP="001D7C5D">
      <w:pPr>
        <w:pStyle w:val="BodyText"/>
        <w:spacing w:before="159" w:line="319" w:lineRule="auto"/>
        <w:ind w:left="202"/>
        <w:rPr>
          <w:b/>
          <w:bCs/>
          <w:sz w:val="22"/>
          <w:szCs w:val="22"/>
        </w:rPr>
      </w:pPr>
      <w:r>
        <w:t xml:space="preserve">All individual participants must fill out a Volunteer Release Form upon arrival. Check-in and registration will be available at the Fort Visitor Centre Friday 1 p.m. to </w:t>
      </w:r>
      <w:r w:rsidR="00B364F6">
        <w:t>8</w:t>
      </w:r>
      <w:r>
        <w:t xml:space="preserve"> p.m. and Saturday </w:t>
      </w:r>
      <w:r w:rsidR="00B364F6">
        <w:t>10</w:t>
      </w:r>
      <w:r>
        <w:t xml:space="preserve"> a.m. to 12 noon.</w:t>
      </w:r>
      <w:r w:rsidR="001D7C5D" w:rsidRPr="001D7C5D">
        <w:rPr>
          <w:b/>
          <w:bCs/>
          <w:sz w:val="22"/>
          <w:szCs w:val="22"/>
        </w:rPr>
        <w:t xml:space="preserve"> </w:t>
      </w:r>
    </w:p>
    <w:p w14:paraId="655E7296" w14:textId="36EE8ACF" w:rsidR="001D7C5D" w:rsidRPr="001D7C5D" w:rsidRDefault="001D7C5D" w:rsidP="001D7C5D">
      <w:pPr>
        <w:pStyle w:val="BodyText"/>
        <w:spacing w:before="159" w:line="319" w:lineRule="auto"/>
        <w:ind w:left="202"/>
        <w:rPr>
          <w:b/>
          <w:bCs/>
          <w:sz w:val="22"/>
          <w:szCs w:val="22"/>
        </w:rPr>
      </w:pPr>
      <w:r w:rsidRPr="001D7C5D">
        <w:rPr>
          <w:b/>
          <w:bCs/>
          <w:sz w:val="22"/>
          <w:szCs w:val="22"/>
        </w:rPr>
        <w:t>Provided:</w:t>
      </w:r>
    </w:p>
    <w:p w14:paraId="735ED807" w14:textId="77777777" w:rsidR="001D7C5D" w:rsidRDefault="001D7C5D" w:rsidP="001D7C5D">
      <w:pPr>
        <w:pStyle w:val="BodyText"/>
        <w:spacing w:line="240" w:lineRule="exact"/>
        <w:ind w:left="200"/>
      </w:pPr>
    </w:p>
    <w:p w14:paraId="18928832" w14:textId="12AAF01D" w:rsidR="001D7C5D" w:rsidRDefault="001D7C5D" w:rsidP="001D7C5D">
      <w:pPr>
        <w:pStyle w:val="BodyText"/>
        <w:spacing w:before="10" w:line="319" w:lineRule="auto"/>
        <w:ind w:left="202" w:right="749"/>
      </w:pPr>
      <w:r>
        <w:t>We will be supplying breakfast on both days</w:t>
      </w:r>
      <w:r w:rsidR="00911022">
        <w:t xml:space="preserve"> (Saturday and Sunday)</w:t>
      </w:r>
      <w:r>
        <w:t xml:space="preserve">, firewood, and limited black powder for artillery only. Please note that straw hasn't been ordered due to fire safety concerns in the camp and is not available. </w:t>
      </w:r>
      <w:r w:rsidR="00911022">
        <w:t>Potable water access point will be set up along with portable toilets in camp in addition to the ones located in our Welcome Centre which will be accessible overnight. Showers are limited (1 per washroom) and will be unlocked only while the fort is closed to the public.</w:t>
      </w:r>
    </w:p>
    <w:p w14:paraId="79E40264" w14:textId="7E675D27" w:rsidR="00347AC0" w:rsidRDefault="001D7C5D" w:rsidP="00911022">
      <w:pPr>
        <w:pStyle w:val="BodyText"/>
        <w:spacing w:before="85" w:line="319" w:lineRule="auto"/>
        <w:ind w:left="200" w:right="244"/>
      </w:pPr>
      <w:r>
        <w:t>Participants will receive a 20% discount on items in the Gift Shop and Snack Bar. Please identify yourself at the time of purchase if you or your family are not in period dress. For the Siege of Fort Erie Reenactment, bottled water and musket ammo will be provided Saturday Evening for participants assisting with the candle-lit tours.</w:t>
      </w:r>
    </w:p>
    <w:p w14:paraId="10B084BF" w14:textId="13111F6B" w:rsidR="00B364F6" w:rsidRPr="00B364F6" w:rsidRDefault="00B364F6">
      <w:pPr>
        <w:pStyle w:val="BodyText"/>
        <w:spacing w:before="156" w:line="319" w:lineRule="auto"/>
        <w:ind w:left="200" w:right="244" w:hanging="1"/>
        <w:rPr>
          <w:b/>
          <w:bCs/>
          <w:sz w:val="22"/>
          <w:szCs w:val="22"/>
        </w:rPr>
      </w:pPr>
      <w:r w:rsidRPr="00B364F6">
        <w:rPr>
          <w:b/>
          <w:bCs/>
          <w:sz w:val="22"/>
          <w:szCs w:val="22"/>
        </w:rPr>
        <w:t>US T</w:t>
      </w:r>
      <w:r>
        <w:rPr>
          <w:b/>
          <w:bCs/>
          <w:sz w:val="22"/>
          <w:szCs w:val="22"/>
        </w:rPr>
        <w:t xml:space="preserve">ravellers: </w:t>
      </w:r>
    </w:p>
    <w:p w14:paraId="47B66A98" w14:textId="42CA4886" w:rsidR="001D7C5D" w:rsidRPr="00911022" w:rsidRDefault="00F603F6" w:rsidP="00911022">
      <w:pPr>
        <w:pStyle w:val="BodyText"/>
        <w:spacing w:before="159" w:line="319" w:lineRule="auto"/>
        <w:ind w:left="202"/>
      </w:pPr>
      <w:r>
        <w:t>For our American friends, we would advise you to cross into Canada at The Peace Bridge,</w:t>
      </w:r>
      <w:r w:rsidR="00F54FB1">
        <w:t xml:space="preserve"> </w:t>
      </w:r>
      <w:r>
        <w:t xml:space="preserve">Buffalo/Fort Erie. We will contact Canada Customs in Fort Erie and this letter of invitation should assist your crossing. If travelling from the U.S. be advised that you will need a passport, please contact your local representative for information. There is no fee for flintlock firearms crossing the </w:t>
      </w:r>
      <w:r w:rsidR="0091740A">
        <w:t>border,</w:t>
      </w:r>
      <w:r>
        <w:t xml:space="preserve"> but they must be declared.</w:t>
      </w:r>
      <w:bookmarkStart w:id="1" w:name="Artillery_Units"/>
      <w:bookmarkEnd w:id="1"/>
    </w:p>
    <w:p w14:paraId="422932A1" w14:textId="77777777" w:rsidR="002C651A" w:rsidRDefault="002C651A" w:rsidP="002C651A">
      <w:pPr>
        <w:pStyle w:val="Heading1"/>
        <w:ind w:left="0"/>
        <w:rPr>
          <w:sz w:val="22"/>
          <w:szCs w:val="22"/>
        </w:rPr>
      </w:pPr>
      <w:r>
        <w:rPr>
          <w:sz w:val="22"/>
          <w:szCs w:val="22"/>
        </w:rPr>
        <w:t xml:space="preserve">   </w:t>
      </w:r>
    </w:p>
    <w:p w14:paraId="1C8AD759" w14:textId="77777777" w:rsidR="002C651A" w:rsidRDefault="002C651A" w:rsidP="002C651A">
      <w:pPr>
        <w:pStyle w:val="Heading1"/>
        <w:ind w:left="0"/>
        <w:rPr>
          <w:sz w:val="22"/>
          <w:szCs w:val="22"/>
        </w:rPr>
      </w:pPr>
    </w:p>
    <w:p w14:paraId="3EAB77F3" w14:textId="41881498" w:rsidR="00347AC0" w:rsidRPr="00B364F6" w:rsidRDefault="00F603F6" w:rsidP="002C651A">
      <w:pPr>
        <w:pStyle w:val="Heading1"/>
        <w:ind w:left="0"/>
        <w:rPr>
          <w:sz w:val="22"/>
          <w:szCs w:val="22"/>
        </w:rPr>
      </w:pPr>
      <w:r w:rsidRPr="00B364F6">
        <w:rPr>
          <w:sz w:val="22"/>
          <w:szCs w:val="22"/>
        </w:rPr>
        <w:lastRenderedPageBreak/>
        <w:t xml:space="preserve">Artillery </w:t>
      </w:r>
      <w:r w:rsidR="001D7C5D">
        <w:rPr>
          <w:sz w:val="22"/>
          <w:szCs w:val="22"/>
        </w:rPr>
        <w:t>and Infantry:</w:t>
      </w:r>
    </w:p>
    <w:p w14:paraId="53257EF7" w14:textId="77777777" w:rsidR="00347AC0" w:rsidRDefault="00347AC0">
      <w:pPr>
        <w:pStyle w:val="BodyText"/>
        <w:spacing w:before="6"/>
        <w:rPr>
          <w:b/>
          <w:sz w:val="27"/>
        </w:rPr>
      </w:pPr>
    </w:p>
    <w:p w14:paraId="6EC0534C" w14:textId="77777777" w:rsidR="001D7C5D" w:rsidRDefault="001D7C5D" w:rsidP="001D7C5D">
      <w:pPr>
        <w:pStyle w:val="BodyText"/>
        <w:spacing w:before="156" w:line="360" w:lineRule="auto"/>
        <w:ind w:left="202" w:right="244"/>
      </w:pPr>
      <w:r>
        <w:t>The age for handling black powder is 16. All firearms, artillery pieces and implements will be inspected by site staff before they can be used for demonstrations. Copies of the site’s Participant Guidelines and Field Safety Rules are attached and will be available at the event and online.</w:t>
      </w:r>
    </w:p>
    <w:p w14:paraId="06FD9AAA" w14:textId="5A17F5F8" w:rsidR="001D7C5D" w:rsidRDefault="001D7C5D" w:rsidP="00911022">
      <w:pPr>
        <w:pStyle w:val="BodyText"/>
        <w:spacing w:line="360" w:lineRule="auto"/>
        <w:ind w:left="202"/>
      </w:pPr>
      <w:r>
        <w:t>Please ensure all unit members are aware of these safety rules.</w:t>
      </w:r>
      <w:r>
        <w:t xml:space="preserve"> </w:t>
      </w:r>
      <w:r w:rsidR="00F603F6">
        <w:t xml:space="preserve">Any cannon barrel under 3' or 90 cm in length and with a carriage with less than 2' or 60 cm of clearance, unless designated a mortar or howitzer, cannot be guaranteed a spot in the artillery lines. If you have any questions or concerns, </w:t>
      </w:r>
      <w:r w:rsidR="00B364F6">
        <w:t>please</w:t>
      </w:r>
      <w:r w:rsidR="00F603F6">
        <w:t xml:space="preserve"> contact </w:t>
      </w:r>
      <w:r w:rsidR="00B364F6">
        <w:t>Jim</w:t>
      </w:r>
      <w:r w:rsidR="00F603F6">
        <w:t xml:space="preserve"> Hill </w:t>
      </w:r>
      <w:r w:rsidR="00B364F6">
        <w:t xml:space="preserve">or Erin Ronfeld </w:t>
      </w:r>
      <w:r w:rsidR="00F603F6">
        <w:t>before packing up with all your kit.</w:t>
      </w:r>
    </w:p>
    <w:p w14:paraId="226100C5" w14:textId="77777777" w:rsidR="00911022" w:rsidRPr="00911022" w:rsidRDefault="00911022" w:rsidP="00911022">
      <w:pPr>
        <w:pStyle w:val="BodyText"/>
        <w:spacing w:line="360" w:lineRule="auto"/>
        <w:ind w:left="202"/>
      </w:pPr>
    </w:p>
    <w:p w14:paraId="55944BD1" w14:textId="5286587D" w:rsidR="00B364F6" w:rsidRPr="001D7C5D" w:rsidRDefault="00B364F6">
      <w:pPr>
        <w:pStyle w:val="BodyText"/>
        <w:spacing w:before="1" w:line="319" w:lineRule="auto"/>
        <w:ind w:left="200" w:right="208"/>
        <w:rPr>
          <w:b/>
          <w:bCs/>
          <w:sz w:val="22"/>
          <w:szCs w:val="22"/>
        </w:rPr>
      </w:pPr>
      <w:r w:rsidRPr="001D7C5D">
        <w:rPr>
          <w:b/>
          <w:bCs/>
          <w:sz w:val="22"/>
          <w:szCs w:val="22"/>
        </w:rPr>
        <w:t>Parking</w:t>
      </w:r>
      <w:r w:rsidR="001D7C5D" w:rsidRPr="001D7C5D">
        <w:rPr>
          <w:b/>
          <w:bCs/>
          <w:sz w:val="22"/>
          <w:szCs w:val="22"/>
        </w:rPr>
        <w:t>:</w:t>
      </w:r>
    </w:p>
    <w:p w14:paraId="77F402F2" w14:textId="654D1B2A" w:rsidR="001D7C5D" w:rsidRDefault="00FF01E5" w:rsidP="00911022">
      <w:pPr>
        <w:pStyle w:val="BodyText"/>
        <w:spacing w:before="154" w:line="321" w:lineRule="auto"/>
        <w:ind w:left="199" w:right="337"/>
      </w:pPr>
      <w:r>
        <w:t xml:space="preserve">Re-enactor parking is available in the lot </w:t>
      </w:r>
      <w:r w:rsidRPr="00E61102">
        <w:t xml:space="preserve">on Dominion Road (please be courteous to our neighbours and their driveway) and off the Recreational Trail, on the East side of Lakeshore Road.  </w:t>
      </w:r>
      <w:r>
        <w:t xml:space="preserve"> Reenactor parking will be first come, first served. </w:t>
      </w:r>
      <w:r w:rsidRPr="00E61102">
        <w:t xml:space="preserve">NOTE: </w:t>
      </w:r>
      <w:r w:rsidR="00B364F6">
        <w:t xml:space="preserve">some of </w:t>
      </w:r>
      <w:r w:rsidRPr="00E61102">
        <w:t xml:space="preserve">the parking lot on Lakeshore Road </w:t>
      </w:r>
      <w:r>
        <w:t>is</w:t>
      </w:r>
      <w:r w:rsidRPr="00E61102">
        <w:t xml:space="preserve"> an archaeological dig and </w:t>
      </w:r>
      <w:r w:rsidR="00B364F6">
        <w:t xml:space="preserve">is </w:t>
      </w:r>
      <w:r>
        <w:t>fenced</w:t>
      </w:r>
      <w:r w:rsidRPr="00E61102">
        <w:t xml:space="preserve"> of</w:t>
      </w:r>
      <w:r w:rsidR="001D7C5D">
        <w:t>f.</w:t>
      </w:r>
    </w:p>
    <w:p w14:paraId="1A83E03D" w14:textId="5E6DAE55" w:rsidR="001D7C5D" w:rsidRPr="00911022" w:rsidRDefault="001D7C5D" w:rsidP="00911022">
      <w:pPr>
        <w:pStyle w:val="Heading1"/>
        <w:spacing w:before="182"/>
        <w:rPr>
          <w:sz w:val="22"/>
          <w:szCs w:val="22"/>
        </w:rPr>
      </w:pPr>
      <w:r w:rsidRPr="001D7C5D">
        <w:rPr>
          <w:sz w:val="22"/>
          <w:szCs w:val="22"/>
        </w:rPr>
        <w:t>Merchants</w:t>
      </w:r>
      <w:r w:rsidRPr="001D7C5D">
        <w:rPr>
          <w:sz w:val="22"/>
          <w:szCs w:val="22"/>
        </w:rPr>
        <w:t>:</w:t>
      </w:r>
    </w:p>
    <w:p w14:paraId="05FACD69" w14:textId="5F7FE609" w:rsidR="001D7C5D" w:rsidRPr="001D7C5D" w:rsidRDefault="001D7C5D" w:rsidP="001D7C5D">
      <w:pPr>
        <w:pStyle w:val="Heading2"/>
        <w:spacing w:line="319" w:lineRule="auto"/>
        <w:ind w:right="318"/>
        <w:rPr>
          <w:b w:val="0"/>
          <w:bCs w:val="0"/>
        </w:rPr>
      </w:pPr>
      <w:r w:rsidRPr="001D7C5D">
        <w:rPr>
          <w:b w:val="0"/>
          <w:bCs w:val="0"/>
        </w:rPr>
        <w:t xml:space="preserve">The Historic Merchants are required to work in period clothing, in proper period tentage and sell only related items i.e. 1800 – 1815.The space that you have rented is for your company or group only. Each merchant’s space will be indicated by </w:t>
      </w:r>
      <w:r>
        <w:rPr>
          <w:b w:val="0"/>
          <w:bCs w:val="0"/>
        </w:rPr>
        <w:t xml:space="preserve">spray paint or markings on the ground </w:t>
      </w:r>
      <w:r w:rsidRPr="001D7C5D">
        <w:rPr>
          <w:b w:val="0"/>
          <w:bCs w:val="0"/>
        </w:rPr>
        <w:t>according to the measurements you provide. Please strictly observe these markings and please work with your neighbours to ensure that these boundaries are respected.</w:t>
      </w:r>
    </w:p>
    <w:p w14:paraId="01A6F3DD" w14:textId="77777777" w:rsidR="001D7C5D" w:rsidRDefault="001D7C5D" w:rsidP="001D7C5D">
      <w:pPr>
        <w:spacing w:line="319" w:lineRule="auto"/>
        <w:sectPr w:rsidR="001D7C5D" w:rsidSect="001D7C5D">
          <w:footerReference w:type="default" r:id="rId7"/>
          <w:type w:val="continuous"/>
          <w:pgSz w:w="12240" w:h="15840"/>
          <w:pgMar w:top="1820" w:right="1280" w:bottom="960" w:left="1240" w:header="794" w:footer="774" w:gutter="0"/>
          <w:pgNumType w:start="2"/>
          <w:cols w:space="720"/>
        </w:sectPr>
      </w:pPr>
    </w:p>
    <w:p w14:paraId="2355653A" w14:textId="77777777" w:rsidR="001D7C5D" w:rsidRDefault="001D7C5D" w:rsidP="001D7C5D">
      <w:pPr>
        <w:pStyle w:val="BodyText"/>
        <w:spacing w:before="6"/>
        <w:rPr>
          <w:b/>
          <w:sz w:val="27"/>
        </w:rPr>
      </w:pPr>
    </w:p>
    <w:p w14:paraId="1E19165F" w14:textId="77777777" w:rsidR="001D7C5D" w:rsidRDefault="001D7C5D" w:rsidP="001D7C5D">
      <w:pPr>
        <w:pStyle w:val="BodyText"/>
        <w:spacing w:line="319" w:lineRule="auto"/>
        <w:ind w:left="200" w:right="463"/>
        <w:jc w:val="both"/>
      </w:pPr>
      <w:r>
        <w:t>Please help us in maintaining the quality of this event by displaying and selling only items that are historically accurate and/or relate to the period. If you are asked by designated staff to remove an inappropriate item, please comply. If you chose not to maintain period merchant status you will be asked to leave the event and invoiced as a modern vendor. The fees for modern vendors start at</w:t>
      </w:r>
    </w:p>
    <w:p w14:paraId="437C0C1C" w14:textId="77777777" w:rsidR="001D7C5D" w:rsidRDefault="001D7C5D" w:rsidP="001D7C5D">
      <w:pPr>
        <w:pStyle w:val="BodyText"/>
        <w:spacing w:line="238" w:lineRule="exact"/>
        <w:ind w:left="200"/>
      </w:pPr>
      <w:r>
        <w:t>$300.00.</w:t>
      </w:r>
    </w:p>
    <w:p w14:paraId="08E96099" w14:textId="77777777" w:rsidR="001D7C5D" w:rsidRDefault="001D7C5D" w:rsidP="001D7C5D">
      <w:pPr>
        <w:pStyle w:val="BodyText"/>
        <w:spacing w:before="9"/>
        <w:rPr>
          <w:sz w:val="20"/>
        </w:rPr>
      </w:pPr>
    </w:p>
    <w:p w14:paraId="7C2B7990" w14:textId="77777777" w:rsidR="001D7C5D" w:rsidRDefault="001D7C5D" w:rsidP="001D7C5D">
      <w:pPr>
        <w:pStyle w:val="BodyText"/>
        <w:ind w:left="200"/>
      </w:pPr>
      <w:r>
        <w:t>The sale of any item acquired by archaeological excavation or pirated copies are strictly prohibited.</w:t>
      </w:r>
    </w:p>
    <w:p w14:paraId="2AE37B0E" w14:textId="77777777" w:rsidR="001D7C5D" w:rsidRDefault="001D7C5D" w:rsidP="001D7C5D">
      <w:pPr>
        <w:pStyle w:val="BodyText"/>
        <w:spacing w:before="6"/>
        <w:rPr>
          <w:sz w:val="20"/>
        </w:rPr>
      </w:pPr>
    </w:p>
    <w:p w14:paraId="73F497BB" w14:textId="77777777" w:rsidR="001D7C5D" w:rsidRDefault="001D7C5D" w:rsidP="001D7C5D">
      <w:pPr>
        <w:pStyle w:val="BodyText"/>
        <w:spacing w:line="319" w:lineRule="auto"/>
        <w:ind w:left="200" w:right="290"/>
      </w:pPr>
      <w:r>
        <w:t xml:space="preserve">Historic Merchants are required to pay a fee of </w:t>
      </w:r>
      <w:r w:rsidRPr="006B02EB">
        <w:rPr>
          <w:b/>
          <w:bCs/>
        </w:rPr>
        <w:t>$50.00</w:t>
      </w:r>
      <w:r>
        <w:t xml:space="preserve"> which is payable at the time of your arrival in the Gift Shop. If you are a craftsperson whose activity is demonstrating only, the fee is waived. If there are any questions regarding this matter, please feel free to contact me.</w:t>
      </w:r>
    </w:p>
    <w:p w14:paraId="7B6D45C8" w14:textId="7EB4869E" w:rsidR="001D7C5D" w:rsidRDefault="001D7C5D" w:rsidP="001D7C5D">
      <w:pPr>
        <w:pStyle w:val="BodyText"/>
        <w:spacing w:before="160" w:line="360" w:lineRule="auto"/>
        <w:ind w:left="202"/>
      </w:pPr>
      <w:r>
        <w:t>When registering please indicate the exact space required including tent ropes, displays, firepits etc</w:t>
      </w:r>
      <w:r>
        <w:t xml:space="preserve">. </w:t>
      </w:r>
      <w:r>
        <w:t>We will try to accommodate everyone</w:t>
      </w:r>
      <w:r>
        <w:t xml:space="preserve">’s needs and requests </w:t>
      </w:r>
      <w:r>
        <w:t xml:space="preserve">as best we can </w:t>
      </w:r>
      <w:r>
        <w:t>but there is a limited space with shade and approximation to washrooms. T</w:t>
      </w:r>
      <w:r>
        <w:t>hank you for your patience and understanding</w:t>
      </w:r>
      <w:r>
        <w:t xml:space="preserve"> as we work with you to try to accommodate everyone as best we can. </w:t>
      </w:r>
    </w:p>
    <w:p w14:paraId="56797483" w14:textId="4F1C2F25" w:rsidR="001D7C5D" w:rsidRDefault="001D7C5D" w:rsidP="001D7C5D">
      <w:pPr>
        <w:pStyle w:val="BodyText"/>
        <w:spacing w:before="154" w:line="321" w:lineRule="auto"/>
        <w:ind w:right="337"/>
        <w:sectPr w:rsidR="001D7C5D" w:rsidSect="007B2CC2">
          <w:headerReference w:type="default" r:id="rId8"/>
          <w:type w:val="continuous"/>
          <w:pgSz w:w="12240" w:h="15840"/>
          <w:pgMar w:top="1820" w:right="1280" w:bottom="280" w:left="1240" w:header="794" w:footer="720" w:gutter="0"/>
          <w:cols w:space="720"/>
        </w:sectPr>
      </w:pPr>
    </w:p>
    <w:p w14:paraId="42AC3C38" w14:textId="2268A8F8" w:rsidR="001D7C5D" w:rsidRDefault="001D7C5D" w:rsidP="001D7C5D">
      <w:pPr>
        <w:tabs>
          <w:tab w:val="left" w:pos="3480"/>
        </w:tabs>
      </w:pPr>
    </w:p>
    <w:p w14:paraId="3081F28D" w14:textId="77777777" w:rsidR="00911022" w:rsidRDefault="00911022" w:rsidP="001D7C5D">
      <w:pPr>
        <w:pStyle w:val="BodyText"/>
        <w:spacing w:line="319" w:lineRule="auto"/>
        <w:ind w:left="200" w:right="488"/>
        <w:rPr>
          <w:b/>
          <w:bCs/>
          <w:sz w:val="22"/>
          <w:szCs w:val="22"/>
        </w:rPr>
      </w:pPr>
    </w:p>
    <w:p w14:paraId="62F3B431" w14:textId="77777777" w:rsidR="00911022" w:rsidRDefault="00911022" w:rsidP="001D7C5D">
      <w:pPr>
        <w:pStyle w:val="BodyText"/>
        <w:spacing w:line="319" w:lineRule="auto"/>
        <w:ind w:left="200" w:right="488"/>
        <w:rPr>
          <w:b/>
          <w:bCs/>
          <w:sz w:val="22"/>
          <w:szCs w:val="22"/>
        </w:rPr>
      </w:pPr>
    </w:p>
    <w:p w14:paraId="6A1CF5DF" w14:textId="0DD296E6" w:rsidR="001D7C5D" w:rsidRPr="001D7C5D" w:rsidRDefault="001D7C5D" w:rsidP="001D7C5D">
      <w:pPr>
        <w:pStyle w:val="BodyText"/>
        <w:spacing w:line="319" w:lineRule="auto"/>
        <w:ind w:left="200" w:right="488"/>
        <w:rPr>
          <w:b/>
          <w:bCs/>
          <w:sz w:val="22"/>
          <w:szCs w:val="22"/>
        </w:rPr>
      </w:pPr>
      <w:r w:rsidRPr="001D7C5D">
        <w:rPr>
          <w:b/>
          <w:bCs/>
          <w:sz w:val="22"/>
          <w:szCs w:val="22"/>
        </w:rPr>
        <w:t>Contact:</w:t>
      </w:r>
    </w:p>
    <w:p w14:paraId="74114FE3" w14:textId="421C2B77" w:rsidR="001D7C5D" w:rsidRDefault="001D7C5D" w:rsidP="001D7C5D">
      <w:pPr>
        <w:pStyle w:val="BodyText"/>
        <w:spacing w:before="160"/>
        <w:ind w:left="200"/>
      </w:pPr>
      <w:r>
        <w:t>We are l</w:t>
      </w:r>
      <w:r>
        <w:t>ooking forward to seeing you this campaign season.</w:t>
      </w:r>
    </w:p>
    <w:p w14:paraId="5732BC89" w14:textId="77777777" w:rsidR="001D7C5D" w:rsidRDefault="001D7C5D" w:rsidP="001D7C5D">
      <w:pPr>
        <w:pStyle w:val="BodyText"/>
      </w:pPr>
    </w:p>
    <w:tbl>
      <w:tblPr>
        <w:tblW w:w="0" w:type="auto"/>
        <w:tblInd w:w="115" w:type="dxa"/>
        <w:tblLayout w:type="fixed"/>
        <w:tblCellMar>
          <w:left w:w="0" w:type="dxa"/>
          <w:right w:w="0" w:type="dxa"/>
        </w:tblCellMar>
        <w:tblLook w:val="01E0" w:firstRow="1" w:lastRow="1" w:firstColumn="1" w:lastColumn="1" w:noHBand="0" w:noVBand="0"/>
      </w:tblPr>
      <w:tblGrid>
        <w:gridCol w:w="2896"/>
        <w:gridCol w:w="3657"/>
        <w:gridCol w:w="2949"/>
      </w:tblGrid>
      <w:tr w:rsidR="001D7C5D" w14:paraId="09F7EA86" w14:textId="77777777" w:rsidTr="0026089A">
        <w:trPr>
          <w:trHeight w:val="1195"/>
        </w:trPr>
        <w:tc>
          <w:tcPr>
            <w:tcW w:w="2896" w:type="dxa"/>
          </w:tcPr>
          <w:p w14:paraId="5077C463" w14:textId="77777777" w:rsidR="001D7C5D" w:rsidRDefault="001D7C5D" w:rsidP="0026089A">
            <w:pPr>
              <w:pStyle w:val="TableParagraph"/>
              <w:spacing w:line="236" w:lineRule="exact"/>
              <w:rPr>
                <w:sz w:val="21"/>
              </w:rPr>
            </w:pPr>
            <w:r>
              <w:rPr>
                <w:sz w:val="21"/>
              </w:rPr>
              <w:t>Erin Ronfeld</w:t>
            </w:r>
          </w:p>
          <w:p w14:paraId="1DB5E408" w14:textId="77777777" w:rsidR="001D7C5D" w:rsidRDefault="001D7C5D" w:rsidP="0026089A">
            <w:pPr>
              <w:pStyle w:val="TableParagraph"/>
              <w:spacing w:before="77" w:line="319" w:lineRule="auto"/>
              <w:ind w:right="540"/>
              <w:rPr>
                <w:sz w:val="21"/>
              </w:rPr>
            </w:pPr>
            <w:r>
              <w:rPr>
                <w:sz w:val="21"/>
              </w:rPr>
              <w:t>Manager, Old Fort Erie (905) 871-0540</w:t>
            </w:r>
          </w:p>
          <w:p w14:paraId="65F9C71E" w14:textId="77777777" w:rsidR="001D7C5D" w:rsidRDefault="001D7C5D" w:rsidP="0026089A">
            <w:pPr>
              <w:pStyle w:val="TableParagraph"/>
              <w:spacing w:line="220" w:lineRule="exact"/>
              <w:rPr>
                <w:sz w:val="21"/>
              </w:rPr>
            </w:pPr>
            <w:hyperlink r:id="rId9" w:history="1">
              <w:r w:rsidRPr="00934BC6">
                <w:rPr>
                  <w:rStyle w:val="Hyperlink"/>
                  <w:sz w:val="21"/>
                </w:rPr>
                <w:t>eronfeld@niagaraparks.com</w:t>
              </w:r>
            </w:hyperlink>
          </w:p>
        </w:tc>
        <w:tc>
          <w:tcPr>
            <w:tcW w:w="3657" w:type="dxa"/>
          </w:tcPr>
          <w:p w14:paraId="3A58BD4A" w14:textId="77777777" w:rsidR="001D7C5D" w:rsidRDefault="001D7C5D" w:rsidP="0026089A">
            <w:pPr>
              <w:pStyle w:val="TableParagraph"/>
              <w:spacing w:line="319" w:lineRule="auto"/>
              <w:ind w:left="495" w:right="831"/>
              <w:rPr>
                <w:sz w:val="21"/>
              </w:rPr>
            </w:pPr>
            <w:r>
              <w:rPr>
                <w:sz w:val="21"/>
              </w:rPr>
              <w:t>Drew Neufeld</w:t>
            </w:r>
          </w:p>
          <w:p w14:paraId="79628F3B" w14:textId="77777777" w:rsidR="001D7C5D" w:rsidRDefault="001D7C5D" w:rsidP="0026089A">
            <w:pPr>
              <w:pStyle w:val="TableParagraph"/>
              <w:spacing w:line="319" w:lineRule="auto"/>
              <w:ind w:left="495" w:right="831"/>
              <w:rPr>
                <w:sz w:val="21"/>
              </w:rPr>
            </w:pPr>
            <w:r>
              <w:rPr>
                <w:sz w:val="21"/>
              </w:rPr>
              <w:t>Assistant Manager, Old Fort Erie (905) 871-0540</w:t>
            </w:r>
          </w:p>
          <w:p w14:paraId="551DB1FC" w14:textId="77777777" w:rsidR="001D7C5D" w:rsidRDefault="001D7C5D" w:rsidP="0026089A">
            <w:pPr>
              <w:pStyle w:val="TableParagraph"/>
              <w:spacing w:line="218" w:lineRule="exact"/>
              <w:ind w:left="495"/>
              <w:rPr>
                <w:sz w:val="21"/>
              </w:rPr>
            </w:pPr>
            <w:hyperlink r:id="rId10" w:history="1">
              <w:r w:rsidRPr="00934BC6">
                <w:rPr>
                  <w:rStyle w:val="Hyperlink"/>
                  <w:sz w:val="21"/>
                </w:rPr>
                <w:t>dneudeld@niagaraparks.com</w:t>
              </w:r>
            </w:hyperlink>
          </w:p>
        </w:tc>
        <w:tc>
          <w:tcPr>
            <w:tcW w:w="2949" w:type="dxa"/>
          </w:tcPr>
          <w:p w14:paraId="6F41EB95" w14:textId="77777777" w:rsidR="001D7C5D" w:rsidRDefault="001D7C5D" w:rsidP="0026089A">
            <w:pPr>
              <w:pStyle w:val="TableParagraph"/>
              <w:spacing w:line="236" w:lineRule="exact"/>
              <w:ind w:left="237"/>
              <w:rPr>
                <w:sz w:val="21"/>
              </w:rPr>
            </w:pPr>
            <w:r>
              <w:rPr>
                <w:sz w:val="21"/>
              </w:rPr>
              <w:t>Jim Hill</w:t>
            </w:r>
          </w:p>
          <w:p w14:paraId="4EF7A791" w14:textId="77777777" w:rsidR="001D7C5D" w:rsidRDefault="001D7C5D" w:rsidP="0026089A">
            <w:pPr>
              <w:pStyle w:val="TableParagraph"/>
              <w:spacing w:before="77" w:line="319" w:lineRule="auto"/>
              <w:ind w:left="237" w:right="181"/>
              <w:rPr>
                <w:sz w:val="21"/>
              </w:rPr>
            </w:pPr>
            <w:r>
              <w:rPr>
                <w:sz w:val="21"/>
              </w:rPr>
              <w:t>Senior Manager, Heritage (905) 658-5390</w:t>
            </w:r>
          </w:p>
          <w:p w14:paraId="0DE44A02" w14:textId="77777777" w:rsidR="001D7C5D" w:rsidRDefault="001D7C5D" w:rsidP="0026089A">
            <w:pPr>
              <w:pStyle w:val="TableParagraph"/>
              <w:spacing w:line="220" w:lineRule="exact"/>
              <w:ind w:left="237"/>
              <w:rPr>
                <w:sz w:val="21"/>
              </w:rPr>
            </w:pPr>
            <w:hyperlink r:id="rId11">
              <w:r>
                <w:rPr>
                  <w:color w:val="009FB0"/>
                  <w:sz w:val="21"/>
                  <w:u w:val="single" w:color="009FB0"/>
                </w:rPr>
                <w:t>jhill@niagaraparks.com</w:t>
              </w:r>
            </w:hyperlink>
          </w:p>
        </w:tc>
      </w:tr>
    </w:tbl>
    <w:p w14:paraId="685986C7" w14:textId="06ECC836" w:rsidR="001D7C5D" w:rsidRPr="001D7C5D" w:rsidRDefault="001D7C5D" w:rsidP="001D7C5D">
      <w:pPr>
        <w:tabs>
          <w:tab w:val="left" w:pos="4125"/>
        </w:tabs>
        <w:sectPr w:rsidR="001D7C5D" w:rsidRPr="001D7C5D" w:rsidSect="007B2CC2">
          <w:headerReference w:type="default" r:id="rId12"/>
          <w:type w:val="continuous"/>
          <w:pgSz w:w="12240" w:h="15840"/>
          <w:pgMar w:top="1820" w:right="1280" w:bottom="280" w:left="1240" w:header="794" w:footer="720" w:gutter="0"/>
          <w:cols w:space="720"/>
        </w:sectPr>
      </w:pPr>
    </w:p>
    <w:p w14:paraId="5E1DFB14" w14:textId="77777777" w:rsidR="00347AC0" w:rsidRDefault="00347AC0">
      <w:pPr>
        <w:spacing w:line="319" w:lineRule="auto"/>
      </w:pPr>
    </w:p>
    <w:p w14:paraId="176BBF47" w14:textId="77777777" w:rsidR="001D7C5D" w:rsidRPr="001D7C5D" w:rsidRDefault="001D7C5D" w:rsidP="001D7C5D"/>
    <w:p w14:paraId="592085DC" w14:textId="77777777" w:rsidR="001D7C5D" w:rsidRPr="001D7C5D" w:rsidRDefault="001D7C5D" w:rsidP="001D7C5D"/>
    <w:p w14:paraId="00DBD584" w14:textId="77777777" w:rsidR="001D7C5D" w:rsidRDefault="001D7C5D" w:rsidP="001D7C5D"/>
    <w:p w14:paraId="295F6D76" w14:textId="77777777" w:rsidR="001D7C5D" w:rsidRDefault="001D7C5D" w:rsidP="001D7C5D">
      <w:pPr>
        <w:pStyle w:val="Heading1"/>
        <w:spacing w:before="100"/>
      </w:pPr>
      <w:r>
        <w:t>Participation Guidelines</w:t>
      </w:r>
    </w:p>
    <w:p w14:paraId="4CF7168B" w14:textId="77777777" w:rsidR="001D7C5D" w:rsidRDefault="001D7C5D" w:rsidP="001D7C5D">
      <w:pPr>
        <w:pStyle w:val="BodyText"/>
        <w:spacing w:before="4"/>
        <w:rPr>
          <w:b/>
          <w:sz w:val="27"/>
        </w:rPr>
      </w:pPr>
    </w:p>
    <w:p w14:paraId="3E28A1B2" w14:textId="77777777" w:rsidR="001D7C5D" w:rsidRDefault="001D7C5D" w:rsidP="001D7C5D">
      <w:pPr>
        <w:pStyle w:val="ListParagraph"/>
        <w:numPr>
          <w:ilvl w:val="0"/>
          <w:numId w:val="8"/>
        </w:numPr>
        <w:tabs>
          <w:tab w:val="left" w:pos="1280"/>
          <w:tab w:val="left" w:pos="1281"/>
        </w:tabs>
        <w:spacing w:line="319" w:lineRule="auto"/>
        <w:ind w:right="171" w:hanging="720"/>
        <w:rPr>
          <w:sz w:val="21"/>
        </w:rPr>
      </w:pPr>
      <w:r>
        <w:rPr>
          <w:sz w:val="21"/>
        </w:rPr>
        <w:t>Everyone must check in at Registration upon arrival. Camp locations are pre-determined and must be followed to allow room for everyone. Every adult must sign an individual release from liability</w:t>
      </w:r>
      <w:r>
        <w:rPr>
          <w:spacing w:val="-6"/>
          <w:sz w:val="21"/>
        </w:rPr>
        <w:t xml:space="preserve"> </w:t>
      </w:r>
      <w:r>
        <w:rPr>
          <w:sz w:val="21"/>
        </w:rPr>
        <w:t>form.</w:t>
      </w:r>
    </w:p>
    <w:p w14:paraId="37D00347" w14:textId="77777777" w:rsidR="001D7C5D" w:rsidRDefault="001D7C5D" w:rsidP="001D7C5D">
      <w:pPr>
        <w:pStyle w:val="ListParagraph"/>
        <w:numPr>
          <w:ilvl w:val="0"/>
          <w:numId w:val="8"/>
        </w:numPr>
        <w:tabs>
          <w:tab w:val="left" w:pos="1280"/>
          <w:tab w:val="left" w:pos="1281"/>
        </w:tabs>
        <w:spacing w:line="316" w:lineRule="auto"/>
        <w:ind w:right="273" w:hanging="720"/>
        <w:rPr>
          <w:sz w:val="21"/>
        </w:rPr>
      </w:pPr>
      <w:r>
        <w:rPr>
          <w:sz w:val="21"/>
        </w:rPr>
        <w:t>Old Fort Erie’s hours of operation are 10:00 a.m. to 5:00 p.m. and we ask participants to have their area open to the public during these times. No anachronisms are allowed</w:t>
      </w:r>
      <w:r>
        <w:rPr>
          <w:spacing w:val="-26"/>
          <w:sz w:val="21"/>
        </w:rPr>
        <w:t xml:space="preserve"> </w:t>
      </w:r>
      <w:r>
        <w:rPr>
          <w:sz w:val="21"/>
        </w:rPr>
        <w:t>in</w:t>
      </w:r>
    </w:p>
    <w:p w14:paraId="1FC0BF71" w14:textId="77777777" w:rsidR="001D7C5D" w:rsidRDefault="001D7C5D" w:rsidP="001D7C5D">
      <w:pPr>
        <w:pStyle w:val="BodyText"/>
        <w:spacing w:before="1" w:line="319" w:lineRule="auto"/>
        <w:ind w:left="1280" w:right="1124"/>
      </w:pPr>
      <w:r>
        <w:t>front of the public and we ask that you explain to the visitors your uniforms and equipment. Many visitors indicate this is the highlight of their visit to the event.</w:t>
      </w:r>
    </w:p>
    <w:p w14:paraId="407D1F3A" w14:textId="77777777" w:rsidR="001D7C5D" w:rsidRDefault="001D7C5D" w:rsidP="001D7C5D">
      <w:pPr>
        <w:pStyle w:val="ListParagraph"/>
        <w:numPr>
          <w:ilvl w:val="0"/>
          <w:numId w:val="8"/>
        </w:numPr>
        <w:tabs>
          <w:tab w:val="left" w:pos="1280"/>
          <w:tab w:val="left" w:pos="1281"/>
        </w:tabs>
        <w:spacing w:line="319" w:lineRule="auto"/>
        <w:ind w:right="155" w:hanging="720"/>
        <w:rPr>
          <w:sz w:val="21"/>
        </w:rPr>
      </w:pPr>
      <w:r>
        <w:rPr>
          <w:sz w:val="21"/>
        </w:rPr>
        <w:t>Equipment, black powder and firearms are the responsibility of each unit and must not be left unsecured or unguarded. Firing is only allowed in designated range areas. Time in the powder lab can be arranged for artillery or musket ammunition</w:t>
      </w:r>
      <w:r>
        <w:rPr>
          <w:spacing w:val="-20"/>
          <w:sz w:val="21"/>
        </w:rPr>
        <w:t xml:space="preserve"> </w:t>
      </w:r>
      <w:r>
        <w:rPr>
          <w:sz w:val="21"/>
        </w:rPr>
        <w:t>preparation.</w:t>
      </w:r>
    </w:p>
    <w:p w14:paraId="1B23D15C" w14:textId="43C58120" w:rsidR="001D7C5D" w:rsidRDefault="001D7C5D" w:rsidP="001D7C5D">
      <w:pPr>
        <w:pStyle w:val="ListParagraph"/>
        <w:numPr>
          <w:ilvl w:val="0"/>
          <w:numId w:val="8"/>
        </w:numPr>
        <w:tabs>
          <w:tab w:val="left" w:pos="1280"/>
          <w:tab w:val="left" w:pos="1281"/>
        </w:tabs>
        <w:spacing w:line="316" w:lineRule="auto"/>
        <w:ind w:right="332" w:hanging="720"/>
        <w:rPr>
          <w:sz w:val="21"/>
        </w:rPr>
      </w:pPr>
      <w:r>
        <w:rPr>
          <w:sz w:val="21"/>
        </w:rPr>
        <w:t xml:space="preserve">Every </w:t>
      </w:r>
      <w:r w:rsidR="003C2898">
        <w:rPr>
          <w:sz w:val="21"/>
        </w:rPr>
        <w:t>u</w:t>
      </w:r>
      <w:r>
        <w:rPr>
          <w:sz w:val="21"/>
        </w:rPr>
        <w:t xml:space="preserve">nit </w:t>
      </w:r>
      <w:r w:rsidR="003C2898">
        <w:rPr>
          <w:sz w:val="21"/>
        </w:rPr>
        <w:t>c</w:t>
      </w:r>
      <w:r>
        <w:rPr>
          <w:sz w:val="21"/>
        </w:rPr>
        <w:t xml:space="preserve">ommander </w:t>
      </w:r>
      <w:r w:rsidR="003C2898">
        <w:rPr>
          <w:sz w:val="21"/>
        </w:rPr>
        <w:t>b</w:t>
      </w:r>
      <w:r>
        <w:rPr>
          <w:sz w:val="21"/>
        </w:rPr>
        <w:t xml:space="preserve">riefing must be attended by a unit representative. Every unit member must read the </w:t>
      </w:r>
      <w:r w:rsidR="003C2898">
        <w:rPr>
          <w:sz w:val="21"/>
        </w:rPr>
        <w:t>s</w:t>
      </w:r>
      <w:r>
        <w:rPr>
          <w:sz w:val="21"/>
        </w:rPr>
        <w:t xml:space="preserve">ite </w:t>
      </w:r>
      <w:r w:rsidR="003C2898">
        <w:rPr>
          <w:sz w:val="21"/>
        </w:rPr>
        <w:t>s</w:t>
      </w:r>
      <w:r>
        <w:rPr>
          <w:sz w:val="21"/>
        </w:rPr>
        <w:t xml:space="preserve">afety </w:t>
      </w:r>
      <w:r w:rsidR="003C2898">
        <w:rPr>
          <w:sz w:val="21"/>
        </w:rPr>
        <w:t>r</w:t>
      </w:r>
      <w:r>
        <w:rPr>
          <w:sz w:val="21"/>
        </w:rPr>
        <w:t>ules for the handling of firearms and black</w:t>
      </w:r>
      <w:r>
        <w:rPr>
          <w:spacing w:val="-27"/>
          <w:sz w:val="21"/>
        </w:rPr>
        <w:t xml:space="preserve"> </w:t>
      </w:r>
      <w:r>
        <w:rPr>
          <w:sz w:val="21"/>
        </w:rPr>
        <w:t>powder.</w:t>
      </w:r>
    </w:p>
    <w:p w14:paraId="48236F5E" w14:textId="77777777" w:rsidR="001D7C5D" w:rsidRDefault="001D7C5D" w:rsidP="001D7C5D">
      <w:pPr>
        <w:pStyle w:val="ListParagraph"/>
        <w:numPr>
          <w:ilvl w:val="0"/>
          <w:numId w:val="8"/>
        </w:numPr>
        <w:tabs>
          <w:tab w:val="left" w:pos="1280"/>
          <w:tab w:val="left" w:pos="1281"/>
        </w:tabs>
        <w:spacing w:line="316" w:lineRule="auto"/>
        <w:ind w:right="164" w:hanging="720"/>
        <w:rPr>
          <w:sz w:val="21"/>
        </w:rPr>
      </w:pPr>
      <w:r>
        <w:rPr>
          <w:sz w:val="21"/>
        </w:rPr>
        <w:t>This is a family event and please, no consumption of alcohol is allowed during open hours. Late night noise or disorderly conduct will not be tolerated and those involved may be asked to leave by site staff or</w:t>
      </w:r>
      <w:r>
        <w:rPr>
          <w:spacing w:val="-13"/>
          <w:sz w:val="21"/>
        </w:rPr>
        <w:t xml:space="preserve"> </w:t>
      </w:r>
      <w:r>
        <w:rPr>
          <w:sz w:val="21"/>
        </w:rPr>
        <w:t>police.</w:t>
      </w:r>
    </w:p>
    <w:p w14:paraId="127444CA" w14:textId="77777777" w:rsidR="001D7C5D" w:rsidRDefault="001D7C5D" w:rsidP="001D7C5D">
      <w:pPr>
        <w:pStyle w:val="ListParagraph"/>
        <w:numPr>
          <w:ilvl w:val="0"/>
          <w:numId w:val="8"/>
        </w:numPr>
        <w:tabs>
          <w:tab w:val="left" w:pos="1280"/>
          <w:tab w:val="left" w:pos="1282"/>
        </w:tabs>
        <w:spacing w:before="1" w:line="319" w:lineRule="auto"/>
        <w:ind w:left="1281" w:right="166"/>
        <w:rPr>
          <w:sz w:val="21"/>
        </w:rPr>
      </w:pPr>
      <w:r>
        <w:rPr>
          <w:sz w:val="21"/>
        </w:rPr>
        <w:t>Firepits will be designated by site staff, please ask where you can place your unit’s firepit. Simply turn the sod, please don’t dig, fires must be limited to a size for cooking and must not be left unattended. Each fire must have water buckets. Please turn the sod back before leaving the</w:t>
      </w:r>
      <w:r>
        <w:rPr>
          <w:spacing w:val="-3"/>
          <w:sz w:val="21"/>
        </w:rPr>
        <w:t xml:space="preserve"> </w:t>
      </w:r>
      <w:r>
        <w:rPr>
          <w:sz w:val="21"/>
        </w:rPr>
        <w:t>event.</w:t>
      </w:r>
    </w:p>
    <w:p w14:paraId="117FB27B" w14:textId="3E13548C" w:rsidR="001D7C5D" w:rsidRDefault="001D7C5D" w:rsidP="001D7C5D">
      <w:pPr>
        <w:pStyle w:val="ListParagraph"/>
        <w:numPr>
          <w:ilvl w:val="0"/>
          <w:numId w:val="8"/>
        </w:numPr>
        <w:tabs>
          <w:tab w:val="left" w:pos="1281"/>
          <w:tab w:val="left" w:pos="1282"/>
        </w:tabs>
        <w:spacing w:line="316" w:lineRule="auto"/>
        <w:ind w:left="1281" w:right="224" w:hanging="720"/>
        <w:rPr>
          <w:sz w:val="21"/>
        </w:rPr>
      </w:pPr>
      <w:r>
        <w:rPr>
          <w:sz w:val="21"/>
        </w:rPr>
        <w:t xml:space="preserve">First </w:t>
      </w:r>
      <w:r w:rsidR="003C2898">
        <w:rPr>
          <w:sz w:val="21"/>
        </w:rPr>
        <w:t>a</w:t>
      </w:r>
      <w:r>
        <w:rPr>
          <w:sz w:val="21"/>
        </w:rPr>
        <w:t xml:space="preserve">id </w:t>
      </w:r>
      <w:r w:rsidR="003C2898">
        <w:rPr>
          <w:sz w:val="21"/>
        </w:rPr>
        <w:t>k</w:t>
      </w:r>
      <w:r>
        <w:rPr>
          <w:sz w:val="21"/>
        </w:rPr>
        <w:t xml:space="preserve">its, </w:t>
      </w:r>
      <w:r w:rsidR="003C2898">
        <w:rPr>
          <w:sz w:val="21"/>
        </w:rPr>
        <w:t>f</w:t>
      </w:r>
      <w:r>
        <w:rPr>
          <w:sz w:val="21"/>
        </w:rPr>
        <w:t xml:space="preserve">irefighting </w:t>
      </w:r>
      <w:r w:rsidR="003C2898">
        <w:rPr>
          <w:sz w:val="21"/>
        </w:rPr>
        <w:t>e</w:t>
      </w:r>
      <w:r>
        <w:rPr>
          <w:sz w:val="21"/>
        </w:rPr>
        <w:t xml:space="preserve">quipment and </w:t>
      </w:r>
      <w:r w:rsidR="003C2898">
        <w:rPr>
          <w:sz w:val="21"/>
        </w:rPr>
        <w:t>e</w:t>
      </w:r>
      <w:r>
        <w:rPr>
          <w:sz w:val="21"/>
        </w:rPr>
        <w:t xml:space="preserve">mergency </w:t>
      </w:r>
      <w:r w:rsidR="003C2898">
        <w:rPr>
          <w:sz w:val="21"/>
        </w:rPr>
        <w:t>p</w:t>
      </w:r>
      <w:r>
        <w:rPr>
          <w:sz w:val="21"/>
        </w:rPr>
        <w:t xml:space="preserve">hones </w:t>
      </w:r>
      <w:r w:rsidR="003C2898">
        <w:rPr>
          <w:sz w:val="21"/>
        </w:rPr>
        <w:t>are in</w:t>
      </w:r>
      <w:r>
        <w:rPr>
          <w:sz w:val="21"/>
        </w:rPr>
        <w:t xml:space="preserve"> the Fort and Welcome Centre. Please inform site staff of any</w:t>
      </w:r>
      <w:r>
        <w:rPr>
          <w:spacing w:val="-15"/>
          <w:sz w:val="21"/>
        </w:rPr>
        <w:t xml:space="preserve"> </w:t>
      </w:r>
      <w:r>
        <w:rPr>
          <w:sz w:val="21"/>
        </w:rPr>
        <w:t>requirements.</w:t>
      </w:r>
    </w:p>
    <w:p w14:paraId="2B960BA1" w14:textId="702DB633" w:rsidR="003C2898" w:rsidRDefault="003C2898" w:rsidP="001D7C5D">
      <w:pPr>
        <w:pStyle w:val="ListParagraph"/>
        <w:numPr>
          <w:ilvl w:val="0"/>
          <w:numId w:val="8"/>
        </w:numPr>
        <w:tabs>
          <w:tab w:val="left" w:pos="1281"/>
          <w:tab w:val="left" w:pos="1282"/>
        </w:tabs>
        <w:spacing w:line="316" w:lineRule="auto"/>
        <w:ind w:left="1281" w:right="224" w:hanging="720"/>
        <w:rPr>
          <w:sz w:val="21"/>
        </w:rPr>
      </w:pPr>
      <w:r>
        <w:rPr>
          <w:sz w:val="21"/>
        </w:rPr>
        <w:t>If you require use of a fridge to store medicines, or an outlet to charge sleep apnea machines, please see Welcome Centre Staff or contact the manager to give you access to those spaces. We want to ensure everyone is welcome at this event and are here to assist those with medical devices or needs if we are able.</w:t>
      </w:r>
    </w:p>
    <w:p w14:paraId="6AEEDBE4" w14:textId="1D8CA682" w:rsidR="001D7C5D" w:rsidRDefault="001D7C5D" w:rsidP="001D7C5D">
      <w:pPr>
        <w:pStyle w:val="ListParagraph"/>
        <w:numPr>
          <w:ilvl w:val="0"/>
          <w:numId w:val="8"/>
        </w:numPr>
        <w:tabs>
          <w:tab w:val="left" w:pos="1281"/>
          <w:tab w:val="left" w:pos="1282"/>
        </w:tabs>
        <w:spacing w:line="319" w:lineRule="auto"/>
        <w:ind w:left="1281" w:right="216" w:hanging="720"/>
        <w:rPr>
          <w:sz w:val="21"/>
        </w:rPr>
      </w:pPr>
      <w:r>
        <w:rPr>
          <w:sz w:val="21"/>
        </w:rPr>
        <w:t>Vehicles are allowed into the period camp for unloading and loading. Please keep streets in the camp clear for maintenance and emergency vehicles. Cars will be ticketed and/or towed. For emergency access - parking on Lakeshore Road is only allowed on the</w:t>
      </w:r>
      <w:r>
        <w:rPr>
          <w:spacing w:val="-2"/>
          <w:sz w:val="21"/>
        </w:rPr>
        <w:t xml:space="preserve"> </w:t>
      </w:r>
      <w:r>
        <w:rPr>
          <w:sz w:val="21"/>
        </w:rPr>
        <w:t>east/</w:t>
      </w:r>
      <w:r w:rsidR="003C2898">
        <w:rPr>
          <w:sz w:val="21"/>
        </w:rPr>
        <w:t>riverside</w:t>
      </w:r>
      <w:r>
        <w:rPr>
          <w:sz w:val="21"/>
        </w:rPr>
        <w:t>.</w:t>
      </w:r>
    </w:p>
    <w:p w14:paraId="6876B768" w14:textId="35C915FB" w:rsidR="001D7C5D" w:rsidRDefault="001D7C5D" w:rsidP="001D7C5D">
      <w:pPr>
        <w:pStyle w:val="ListParagraph"/>
        <w:numPr>
          <w:ilvl w:val="0"/>
          <w:numId w:val="8"/>
        </w:numPr>
        <w:tabs>
          <w:tab w:val="left" w:pos="1281"/>
          <w:tab w:val="left" w:pos="1282"/>
        </w:tabs>
        <w:spacing w:line="316" w:lineRule="auto"/>
        <w:ind w:left="1281" w:right="354" w:hanging="720"/>
        <w:rPr>
          <w:sz w:val="21"/>
        </w:rPr>
      </w:pPr>
      <w:r>
        <w:rPr>
          <w:sz w:val="21"/>
        </w:rPr>
        <w:t xml:space="preserve">Selling items from anywhere other than Merchant Row and without paying the </w:t>
      </w:r>
      <w:r w:rsidR="003C2898">
        <w:rPr>
          <w:sz w:val="21"/>
        </w:rPr>
        <w:t>merchant</w:t>
      </w:r>
      <w:r>
        <w:rPr>
          <w:sz w:val="21"/>
        </w:rPr>
        <w:t xml:space="preserve"> </w:t>
      </w:r>
      <w:r w:rsidR="003C2898">
        <w:rPr>
          <w:sz w:val="21"/>
        </w:rPr>
        <w:t>f</w:t>
      </w:r>
      <w:r>
        <w:rPr>
          <w:sz w:val="21"/>
        </w:rPr>
        <w:t>ee is</w:t>
      </w:r>
      <w:r>
        <w:rPr>
          <w:spacing w:val="-6"/>
          <w:sz w:val="21"/>
        </w:rPr>
        <w:t xml:space="preserve"> </w:t>
      </w:r>
      <w:r>
        <w:rPr>
          <w:sz w:val="21"/>
        </w:rPr>
        <w:t>prohibited.</w:t>
      </w:r>
    </w:p>
    <w:p w14:paraId="2D66FB1B" w14:textId="4A7CF090" w:rsidR="001D7C5D" w:rsidRDefault="001D7C5D" w:rsidP="001D7C5D">
      <w:pPr>
        <w:pStyle w:val="ListParagraph"/>
        <w:numPr>
          <w:ilvl w:val="0"/>
          <w:numId w:val="8"/>
        </w:numPr>
        <w:tabs>
          <w:tab w:val="left" w:pos="1282"/>
        </w:tabs>
        <w:spacing w:line="316" w:lineRule="auto"/>
        <w:ind w:left="1281" w:right="491" w:hanging="720"/>
        <w:jc w:val="both"/>
        <w:rPr>
          <w:sz w:val="21"/>
        </w:rPr>
      </w:pPr>
      <w:bookmarkStart w:id="2" w:name="_Hlk32226849"/>
      <w:r>
        <w:rPr>
          <w:sz w:val="21"/>
        </w:rPr>
        <w:t xml:space="preserve">Site staff will be on duty throughout the event. After hours </w:t>
      </w:r>
      <w:r w:rsidR="003C2898">
        <w:rPr>
          <w:sz w:val="21"/>
        </w:rPr>
        <w:t>the manager is available in the Welcome Centre</w:t>
      </w:r>
      <w:r>
        <w:rPr>
          <w:sz w:val="21"/>
        </w:rPr>
        <w:t>. If there is an emergency, do not hesitate to call 911.</w:t>
      </w:r>
    </w:p>
    <w:bookmarkEnd w:id="2"/>
    <w:p w14:paraId="62BC0AFB" w14:textId="19B797F5" w:rsidR="001D7C5D" w:rsidRDefault="001D7C5D" w:rsidP="001D7C5D">
      <w:pPr>
        <w:pStyle w:val="ListParagraph"/>
        <w:numPr>
          <w:ilvl w:val="0"/>
          <w:numId w:val="8"/>
        </w:numPr>
        <w:tabs>
          <w:tab w:val="left" w:pos="1281"/>
          <w:tab w:val="left" w:pos="1282"/>
        </w:tabs>
        <w:spacing w:line="319" w:lineRule="auto"/>
        <w:ind w:left="1281" w:right="166" w:hanging="720"/>
        <w:rPr>
          <w:sz w:val="21"/>
        </w:rPr>
      </w:pPr>
      <w:r>
        <w:rPr>
          <w:sz w:val="21"/>
        </w:rPr>
        <w:t xml:space="preserve">Reenactor parking will be available in the Lakeshore Rd parking lot, </w:t>
      </w:r>
      <w:r w:rsidR="003C2898">
        <w:rPr>
          <w:sz w:val="21"/>
        </w:rPr>
        <w:t>the</w:t>
      </w:r>
      <w:r>
        <w:rPr>
          <w:sz w:val="21"/>
        </w:rPr>
        <w:t xml:space="preserve"> Dominion R</w:t>
      </w:r>
      <w:r w:rsidR="003C2898">
        <w:rPr>
          <w:sz w:val="21"/>
        </w:rPr>
        <w:t>oad main lot</w:t>
      </w:r>
      <w:r>
        <w:rPr>
          <w:sz w:val="21"/>
        </w:rPr>
        <w:t>, and in the subdivision</w:t>
      </w:r>
      <w:r w:rsidR="003C2898">
        <w:rPr>
          <w:sz w:val="21"/>
        </w:rPr>
        <w:t xml:space="preserve"> surrounding the fort on one side of the street (marked)</w:t>
      </w:r>
      <w:r>
        <w:rPr>
          <w:sz w:val="21"/>
        </w:rPr>
        <w:t xml:space="preserve">. If </w:t>
      </w:r>
      <w:r>
        <w:rPr>
          <w:sz w:val="21"/>
        </w:rPr>
        <w:lastRenderedPageBreak/>
        <w:t>parking in the neighbourhood, please keep our neighbours happy and do not block entrances or driveways.</w:t>
      </w:r>
    </w:p>
    <w:p w14:paraId="62FE26A8" w14:textId="371609DB" w:rsidR="001D7C5D" w:rsidRDefault="003C2898" w:rsidP="001D7C5D">
      <w:pPr>
        <w:pStyle w:val="BodyText"/>
        <w:spacing w:before="157"/>
        <w:ind w:left="201"/>
      </w:pPr>
      <w:r>
        <w:t>To</w:t>
      </w:r>
      <w:r w:rsidR="001D7C5D">
        <w:t xml:space="preserve"> make this a safe, enjoyable experience for all, we ask your cooperation with:</w:t>
      </w:r>
    </w:p>
    <w:p w14:paraId="4B1DF550" w14:textId="77777777" w:rsidR="001D7C5D" w:rsidRDefault="001D7C5D" w:rsidP="001D7C5D">
      <w:pPr>
        <w:pStyle w:val="BodyText"/>
        <w:spacing w:before="6"/>
        <w:rPr>
          <w:sz w:val="20"/>
        </w:rPr>
      </w:pPr>
    </w:p>
    <w:p w14:paraId="5758E8AF" w14:textId="7CA2DAC2" w:rsidR="001D7C5D" w:rsidRDefault="001D7C5D" w:rsidP="001D7C5D">
      <w:pPr>
        <w:pStyle w:val="ListParagraph"/>
        <w:numPr>
          <w:ilvl w:val="0"/>
          <w:numId w:val="7"/>
        </w:numPr>
        <w:tabs>
          <w:tab w:val="left" w:pos="922"/>
        </w:tabs>
        <w:spacing w:line="316" w:lineRule="auto"/>
        <w:ind w:right="365"/>
        <w:rPr>
          <w:sz w:val="21"/>
        </w:rPr>
      </w:pPr>
      <w:r>
        <w:rPr>
          <w:sz w:val="21"/>
        </w:rPr>
        <w:t xml:space="preserve">Pets must be </w:t>
      </w:r>
      <w:r w:rsidR="003C2898">
        <w:rPr>
          <w:sz w:val="21"/>
        </w:rPr>
        <w:t>always kept on a leash</w:t>
      </w:r>
      <w:r>
        <w:rPr>
          <w:sz w:val="21"/>
        </w:rPr>
        <w:t>. Please be a responsible pet owner and clean up after your</w:t>
      </w:r>
      <w:r>
        <w:rPr>
          <w:spacing w:val="-4"/>
          <w:sz w:val="21"/>
        </w:rPr>
        <w:t xml:space="preserve"> </w:t>
      </w:r>
      <w:r>
        <w:rPr>
          <w:sz w:val="21"/>
        </w:rPr>
        <w:t>animal.</w:t>
      </w:r>
    </w:p>
    <w:p w14:paraId="08E36DA0" w14:textId="76B0C485" w:rsidR="001D7C5D" w:rsidRDefault="001D7C5D" w:rsidP="001D7C5D">
      <w:pPr>
        <w:pStyle w:val="ListParagraph"/>
        <w:numPr>
          <w:ilvl w:val="0"/>
          <w:numId w:val="7"/>
        </w:numPr>
        <w:tabs>
          <w:tab w:val="left" w:pos="922"/>
        </w:tabs>
        <w:spacing w:before="1" w:line="319" w:lineRule="auto"/>
        <w:ind w:right="491"/>
        <w:rPr>
          <w:sz w:val="21"/>
        </w:rPr>
      </w:pPr>
      <w:r>
        <w:rPr>
          <w:sz w:val="21"/>
        </w:rPr>
        <w:t xml:space="preserve">Children must </w:t>
      </w:r>
      <w:r w:rsidR="003C2898">
        <w:rPr>
          <w:sz w:val="21"/>
        </w:rPr>
        <w:t>always be under the direct supervision of a parent or responsible adult</w:t>
      </w:r>
      <w:r>
        <w:rPr>
          <w:sz w:val="21"/>
        </w:rPr>
        <w:t>. Children under 16 without adult accompaniment are not allowed in the</w:t>
      </w:r>
      <w:r>
        <w:rPr>
          <w:spacing w:val="-18"/>
          <w:sz w:val="21"/>
        </w:rPr>
        <w:t xml:space="preserve"> </w:t>
      </w:r>
      <w:r>
        <w:rPr>
          <w:sz w:val="21"/>
        </w:rPr>
        <w:t>Fort.</w:t>
      </w:r>
    </w:p>
    <w:p w14:paraId="397A945C" w14:textId="480B6CED" w:rsidR="001D7C5D" w:rsidRDefault="001D7C5D" w:rsidP="001D7C5D">
      <w:pPr>
        <w:pStyle w:val="ListParagraph"/>
        <w:numPr>
          <w:ilvl w:val="0"/>
          <w:numId w:val="7"/>
        </w:numPr>
        <w:tabs>
          <w:tab w:val="left" w:pos="921"/>
        </w:tabs>
        <w:spacing w:before="1" w:line="319" w:lineRule="auto"/>
        <w:ind w:left="920" w:right="323"/>
        <w:rPr>
          <w:sz w:val="21"/>
        </w:rPr>
      </w:pPr>
      <w:r>
        <w:rPr>
          <w:sz w:val="21"/>
        </w:rPr>
        <w:t xml:space="preserve">Registered participants welcome into the Fort free of cost if in period costume. Shoes must be </w:t>
      </w:r>
      <w:r w:rsidR="003C2898">
        <w:rPr>
          <w:sz w:val="21"/>
        </w:rPr>
        <w:t>always worn in the fort</w:t>
      </w:r>
      <w:r>
        <w:rPr>
          <w:sz w:val="21"/>
        </w:rPr>
        <w:t>.</w:t>
      </w:r>
    </w:p>
    <w:p w14:paraId="2E9A6610" w14:textId="77777777" w:rsidR="001D7C5D" w:rsidRDefault="001D7C5D" w:rsidP="001D7C5D">
      <w:pPr>
        <w:pStyle w:val="ListParagraph"/>
        <w:numPr>
          <w:ilvl w:val="0"/>
          <w:numId w:val="7"/>
        </w:numPr>
        <w:tabs>
          <w:tab w:val="left" w:pos="921"/>
        </w:tabs>
        <w:spacing w:line="319" w:lineRule="auto"/>
        <w:ind w:left="920" w:right="215"/>
        <w:rPr>
          <w:sz w:val="21"/>
        </w:rPr>
      </w:pPr>
      <w:r>
        <w:rPr>
          <w:sz w:val="21"/>
        </w:rPr>
        <w:t>Firewood provided by the site is for everyone. Be considerate of fellow participants and take firewood only as</w:t>
      </w:r>
      <w:r>
        <w:rPr>
          <w:spacing w:val="-6"/>
          <w:sz w:val="21"/>
        </w:rPr>
        <w:t xml:space="preserve"> </w:t>
      </w:r>
      <w:r>
        <w:rPr>
          <w:sz w:val="21"/>
        </w:rPr>
        <w:t>needed.</w:t>
      </w:r>
    </w:p>
    <w:p w14:paraId="744A4914" w14:textId="77777777" w:rsidR="001D7C5D" w:rsidRDefault="001D7C5D" w:rsidP="001D7C5D">
      <w:pPr>
        <w:pStyle w:val="Heading1"/>
      </w:pPr>
      <w:bookmarkStart w:id="3" w:name="Niagara_Parks_Commission_–_Field_Safety_"/>
      <w:bookmarkEnd w:id="3"/>
      <w:r>
        <w:t>Niagara Parks Commission – Field Safety Rules</w:t>
      </w:r>
    </w:p>
    <w:p w14:paraId="60E2793A" w14:textId="77777777" w:rsidR="001D7C5D" w:rsidRDefault="001D7C5D" w:rsidP="001D7C5D">
      <w:pPr>
        <w:pStyle w:val="BodyText"/>
        <w:spacing w:before="6"/>
        <w:rPr>
          <w:b/>
          <w:sz w:val="27"/>
        </w:rPr>
      </w:pPr>
    </w:p>
    <w:p w14:paraId="6B5194BD" w14:textId="77777777" w:rsidR="001D7C5D" w:rsidRDefault="001D7C5D" w:rsidP="001D7C5D">
      <w:pPr>
        <w:pStyle w:val="BodyText"/>
        <w:spacing w:line="319" w:lineRule="auto"/>
        <w:ind w:left="200" w:right="337"/>
      </w:pPr>
      <w:r>
        <w:t>All participants, including non-combatants, should read these field safety rules. Attendance by a Unit Representative at all safety briefings and walk-throughs is compulsory. Any unit that is not represented will be asked to stay in camp.</w:t>
      </w:r>
    </w:p>
    <w:p w14:paraId="33C3FB5D" w14:textId="77777777" w:rsidR="001D7C5D" w:rsidRDefault="001D7C5D" w:rsidP="001D7C5D">
      <w:pPr>
        <w:pStyle w:val="Heading1"/>
      </w:pPr>
      <w:bookmarkStart w:id="4" w:name="Black_Powder"/>
      <w:bookmarkEnd w:id="4"/>
      <w:r>
        <w:t>Black Powder</w:t>
      </w:r>
    </w:p>
    <w:p w14:paraId="008EFD6C" w14:textId="77777777" w:rsidR="001D7C5D" w:rsidRDefault="001D7C5D" w:rsidP="001D7C5D">
      <w:pPr>
        <w:pStyle w:val="BodyText"/>
        <w:spacing w:before="6"/>
        <w:rPr>
          <w:b/>
          <w:sz w:val="27"/>
        </w:rPr>
      </w:pPr>
    </w:p>
    <w:p w14:paraId="089CDB86" w14:textId="77777777" w:rsidR="001D7C5D" w:rsidRDefault="001D7C5D" w:rsidP="001D7C5D">
      <w:pPr>
        <w:pStyle w:val="ListParagraph"/>
        <w:numPr>
          <w:ilvl w:val="0"/>
          <w:numId w:val="6"/>
        </w:numPr>
        <w:tabs>
          <w:tab w:val="left" w:pos="1280"/>
          <w:tab w:val="left" w:pos="1281"/>
        </w:tabs>
        <w:spacing w:line="316" w:lineRule="auto"/>
        <w:ind w:right="648" w:hanging="720"/>
        <w:rPr>
          <w:sz w:val="21"/>
        </w:rPr>
      </w:pPr>
      <w:r>
        <w:rPr>
          <w:sz w:val="21"/>
        </w:rPr>
        <w:t>Black powder must be kept a minimum distance of eight (8) metres/yards from open fires.</w:t>
      </w:r>
    </w:p>
    <w:p w14:paraId="049E5B82" w14:textId="77777777" w:rsidR="001D7C5D" w:rsidRDefault="001D7C5D" w:rsidP="001D7C5D">
      <w:pPr>
        <w:pStyle w:val="ListParagraph"/>
        <w:numPr>
          <w:ilvl w:val="0"/>
          <w:numId w:val="6"/>
        </w:numPr>
        <w:tabs>
          <w:tab w:val="left" w:pos="1280"/>
          <w:tab w:val="left" w:pos="1281"/>
        </w:tabs>
        <w:spacing w:before="1" w:line="319" w:lineRule="auto"/>
        <w:ind w:right="660" w:hanging="720"/>
        <w:rPr>
          <w:sz w:val="21"/>
        </w:rPr>
      </w:pPr>
      <w:r>
        <w:rPr>
          <w:sz w:val="21"/>
        </w:rPr>
        <w:t>When not in use powder must be secured and out of the reach of children or visiting public.</w:t>
      </w:r>
    </w:p>
    <w:p w14:paraId="4A292F34" w14:textId="77777777" w:rsidR="001D7C5D" w:rsidRDefault="001D7C5D" w:rsidP="001D7C5D">
      <w:pPr>
        <w:pStyle w:val="ListParagraph"/>
        <w:numPr>
          <w:ilvl w:val="0"/>
          <w:numId w:val="6"/>
        </w:numPr>
        <w:tabs>
          <w:tab w:val="left" w:pos="1280"/>
          <w:tab w:val="left" w:pos="1281"/>
        </w:tabs>
        <w:spacing w:line="316" w:lineRule="auto"/>
        <w:ind w:right="447" w:hanging="720"/>
        <w:rPr>
          <w:sz w:val="21"/>
        </w:rPr>
      </w:pPr>
      <w:r>
        <w:rPr>
          <w:sz w:val="21"/>
        </w:rPr>
        <w:t>Any theft of black powder should be reported to site staff whether actual, suspected or attempted.</w:t>
      </w:r>
    </w:p>
    <w:p w14:paraId="2904BD17" w14:textId="77777777" w:rsidR="001D7C5D" w:rsidRDefault="001D7C5D" w:rsidP="001D7C5D">
      <w:pPr>
        <w:pStyle w:val="ListParagraph"/>
        <w:numPr>
          <w:ilvl w:val="0"/>
          <w:numId w:val="6"/>
        </w:numPr>
        <w:tabs>
          <w:tab w:val="left" w:pos="1280"/>
          <w:tab w:val="left" w:pos="1281"/>
        </w:tabs>
        <w:spacing w:before="2" w:line="316" w:lineRule="auto"/>
        <w:ind w:right="602" w:hanging="720"/>
        <w:rPr>
          <w:sz w:val="21"/>
        </w:rPr>
      </w:pPr>
      <w:r>
        <w:rPr>
          <w:sz w:val="21"/>
        </w:rPr>
        <w:t>Preparation of ammunition should be done before arrival. Unit members will remove wool coats and period footwear when preparing charges in the fort powder</w:t>
      </w:r>
      <w:r>
        <w:rPr>
          <w:spacing w:val="-16"/>
          <w:sz w:val="21"/>
        </w:rPr>
        <w:t xml:space="preserve"> </w:t>
      </w:r>
      <w:r>
        <w:rPr>
          <w:sz w:val="21"/>
        </w:rPr>
        <w:t>lab.</w:t>
      </w:r>
    </w:p>
    <w:p w14:paraId="35D6D966" w14:textId="77777777" w:rsidR="001D7C5D" w:rsidRDefault="001D7C5D" w:rsidP="001D7C5D">
      <w:pPr>
        <w:pStyle w:val="ListParagraph"/>
        <w:numPr>
          <w:ilvl w:val="0"/>
          <w:numId w:val="6"/>
        </w:numPr>
        <w:tabs>
          <w:tab w:val="left" w:pos="1280"/>
          <w:tab w:val="left" w:pos="1282"/>
        </w:tabs>
        <w:ind w:left="1281"/>
        <w:rPr>
          <w:sz w:val="21"/>
        </w:rPr>
      </w:pPr>
      <w:r>
        <w:rPr>
          <w:sz w:val="21"/>
        </w:rPr>
        <w:t>Participants under 16 years of age will not handle black</w:t>
      </w:r>
      <w:r>
        <w:rPr>
          <w:spacing w:val="-11"/>
          <w:sz w:val="21"/>
        </w:rPr>
        <w:t xml:space="preserve"> </w:t>
      </w:r>
      <w:r>
        <w:rPr>
          <w:sz w:val="21"/>
        </w:rPr>
        <w:t>powder.</w:t>
      </w:r>
    </w:p>
    <w:p w14:paraId="0E5EE0D2" w14:textId="77777777" w:rsidR="001D7C5D" w:rsidRDefault="001D7C5D" w:rsidP="001D7C5D">
      <w:pPr>
        <w:pStyle w:val="ListParagraph"/>
        <w:numPr>
          <w:ilvl w:val="0"/>
          <w:numId w:val="6"/>
        </w:numPr>
        <w:tabs>
          <w:tab w:val="left" w:pos="1281"/>
          <w:tab w:val="left" w:pos="1282"/>
        </w:tabs>
        <w:spacing w:before="83"/>
        <w:ind w:left="1281" w:hanging="720"/>
        <w:rPr>
          <w:sz w:val="21"/>
        </w:rPr>
      </w:pPr>
      <w:r>
        <w:rPr>
          <w:sz w:val="21"/>
        </w:rPr>
        <w:t>If disposal of black powder is necessary, it is to be done by designated site safety</w:t>
      </w:r>
      <w:r>
        <w:rPr>
          <w:spacing w:val="-23"/>
          <w:sz w:val="21"/>
        </w:rPr>
        <w:t xml:space="preserve"> </w:t>
      </w:r>
      <w:r>
        <w:rPr>
          <w:sz w:val="21"/>
        </w:rPr>
        <w:t>staff.</w:t>
      </w:r>
    </w:p>
    <w:p w14:paraId="68E385B2" w14:textId="77777777" w:rsidR="001D7C5D" w:rsidRDefault="001D7C5D" w:rsidP="001D7C5D">
      <w:pPr>
        <w:pStyle w:val="Heading1"/>
        <w:spacing w:before="182"/>
      </w:pPr>
      <w:bookmarkStart w:id="5" w:name="Firearms"/>
      <w:bookmarkEnd w:id="5"/>
      <w:r>
        <w:t>Firearms</w:t>
      </w:r>
    </w:p>
    <w:p w14:paraId="7B8CDA59" w14:textId="77777777" w:rsidR="001D7C5D" w:rsidRDefault="001D7C5D" w:rsidP="001D7C5D">
      <w:pPr>
        <w:pStyle w:val="BodyText"/>
        <w:spacing w:before="4"/>
        <w:rPr>
          <w:b/>
          <w:sz w:val="27"/>
        </w:rPr>
      </w:pPr>
    </w:p>
    <w:p w14:paraId="65A17C9E" w14:textId="77777777" w:rsidR="001D7C5D" w:rsidRDefault="001D7C5D" w:rsidP="001D7C5D">
      <w:pPr>
        <w:pStyle w:val="ListParagraph"/>
        <w:numPr>
          <w:ilvl w:val="0"/>
          <w:numId w:val="5"/>
        </w:numPr>
        <w:tabs>
          <w:tab w:val="left" w:pos="1280"/>
          <w:tab w:val="left" w:pos="1281"/>
        </w:tabs>
        <w:ind w:hanging="720"/>
        <w:rPr>
          <w:sz w:val="21"/>
        </w:rPr>
      </w:pPr>
      <w:r>
        <w:rPr>
          <w:sz w:val="21"/>
        </w:rPr>
        <w:t>Only proofed reproduction firearms can be</w:t>
      </w:r>
      <w:r>
        <w:rPr>
          <w:spacing w:val="-11"/>
          <w:sz w:val="21"/>
        </w:rPr>
        <w:t xml:space="preserve"> </w:t>
      </w:r>
      <w:r>
        <w:rPr>
          <w:sz w:val="21"/>
        </w:rPr>
        <w:t>used.</w:t>
      </w:r>
    </w:p>
    <w:p w14:paraId="7F36B600" w14:textId="77777777" w:rsidR="001D7C5D" w:rsidRDefault="001D7C5D" w:rsidP="001D7C5D">
      <w:pPr>
        <w:pStyle w:val="ListParagraph"/>
        <w:numPr>
          <w:ilvl w:val="0"/>
          <w:numId w:val="5"/>
        </w:numPr>
        <w:tabs>
          <w:tab w:val="left" w:pos="1280"/>
          <w:tab w:val="left" w:pos="1281"/>
        </w:tabs>
        <w:spacing w:before="78"/>
        <w:ind w:hanging="720"/>
        <w:rPr>
          <w:sz w:val="21"/>
        </w:rPr>
      </w:pPr>
      <w:r>
        <w:rPr>
          <w:sz w:val="21"/>
        </w:rPr>
        <w:t>All ammunition and firearms will be subject to examination by designated site safety</w:t>
      </w:r>
      <w:r>
        <w:rPr>
          <w:spacing w:val="-29"/>
          <w:sz w:val="21"/>
        </w:rPr>
        <w:t xml:space="preserve"> </w:t>
      </w:r>
      <w:r>
        <w:rPr>
          <w:sz w:val="21"/>
        </w:rPr>
        <w:t>staff.</w:t>
      </w:r>
    </w:p>
    <w:p w14:paraId="70F120D2" w14:textId="77777777" w:rsidR="001D7C5D" w:rsidRDefault="001D7C5D" w:rsidP="001D7C5D">
      <w:pPr>
        <w:pStyle w:val="ListParagraph"/>
        <w:numPr>
          <w:ilvl w:val="0"/>
          <w:numId w:val="5"/>
        </w:numPr>
        <w:tabs>
          <w:tab w:val="left" w:pos="1280"/>
          <w:tab w:val="left" w:pos="1281"/>
        </w:tabs>
        <w:spacing w:before="80" w:line="316" w:lineRule="auto"/>
        <w:ind w:right="1131" w:hanging="720"/>
        <w:rPr>
          <w:sz w:val="21"/>
        </w:rPr>
      </w:pPr>
      <w:r>
        <w:rPr>
          <w:sz w:val="21"/>
        </w:rPr>
        <w:t>All firearms should be in proper working order and have a functioning</w:t>
      </w:r>
      <w:r>
        <w:rPr>
          <w:spacing w:val="-31"/>
          <w:sz w:val="21"/>
        </w:rPr>
        <w:t xml:space="preserve"> </w:t>
      </w:r>
      <w:r>
        <w:rPr>
          <w:sz w:val="21"/>
        </w:rPr>
        <w:t>half-cock mechanism.</w:t>
      </w:r>
    </w:p>
    <w:p w14:paraId="6D851E2F" w14:textId="6372B87A" w:rsidR="001D7C5D" w:rsidRDefault="001D7C5D" w:rsidP="001D7C5D">
      <w:pPr>
        <w:pStyle w:val="ListParagraph"/>
        <w:numPr>
          <w:ilvl w:val="0"/>
          <w:numId w:val="5"/>
        </w:numPr>
        <w:tabs>
          <w:tab w:val="left" w:pos="1280"/>
          <w:tab w:val="left" w:pos="1282"/>
        </w:tabs>
        <w:spacing w:before="1"/>
        <w:ind w:left="1281"/>
        <w:rPr>
          <w:sz w:val="21"/>
        </w:rPr>
      </w:pPr>
      <w:r>
        <w:rPr>
          <w:sz w:val="21"/>
        </w:rPr>
        <w:t>No firearm, loaded or unloaded, shall be pointed towards another</w:t>
      </w:r>
      <w:r>
        <w:rPr>
          <w:spacing w:val="-16"/>
          <w:sz w:val="21"/>
        </w:rPr>
        <w:t xml:space="preserve"> </w:t>
      </w:r>
      <w:r>
        <w:rPr>
          <w:sz w:val="21"/>
        </w:rPr>
        <w:t>person</w:t>
      </w:r>
      <w:r w:rsidR="00FB2E82">
        <w:rPr>
          <w:sz w:val="21"/>
        </w:rPr>
        <w:t>.</w:t>
      </w:r>
    </w:p>
    <w:p w14:paraId="26E3E1B1" w14:textId="77777777" w:rsidR="001D7C5D" w:rsidRDefault="001D7C5D" w:rsidP="001D7C5D">
      <w:pPr>
        <w:pStyle w:val="ListParagraph"/>
        <w:numPr>
          <w:ilvl w:val="0"/>
          <w:numId w:val="5"/>
        </w:numPr>
        <w:tabs>
          <w:tab w:val="left" w:pos="1281"/>
          <w:tab w:val="left" w:pos="1282"/>
        </w:tabs>
        <w:spacing w:before="80"/>
        <w:ind w:left="1281" w:hanging="720"/>
        <w:rPr>
          <w:sz w:val="21"/>
        </w:rPr>
      </w:pPr>
      <w:r>
        <w:rPr>
          <w:sz w:val="21"/>
        </w:rPr>
        <w:t>No member of the public (including press) shall handle a firearm, loaded or</w:t>
      </w:r>
      <w:r>
        <w:rPr>
          <w:spacing w:val="-22"/>
          <w:sz w:val="21"/>
        </w:rPr>
        <w:t xml:space="preserve"> </w:t>
      </w:r>
      <w:r>
        <w:rPr>
          <w:sz w:val="21"/>
        </w:rPr>
        <w:t>unloaded.</w:t>
      </w:r>
    </w:p>
    <w:p w14:paraId="0F561D71" w14:textId="23DFE27D" w:rsidR="001D7C5D" w:rsidRDefault="001D7C5D" w:rsidP="001D7C5D">
      <w:pPr>
        <w:pStyle w:val="ListParagraph"/>
        <w:numPr>
          <w:ilvl w:val="0"/>
          <w:numId w:val="5"/>
        </w:numPr>
        <w:tabs>
          <w:tab w:val="left" w:pos="1281"/>
          <w:tab w:val="left" w:pos="1282"/>
        </w:tabs>
        <w:spacing w:before="78"/>
        <w:ind w:left="1281" w:hanging="720"/>
        <w:rPr>
          <w:sz w:val="21"/>
        </w:rPr>
      </w:pPr>
      <w:r>
        <w:rPr>
          <w:sz w:val="21"/>
        </w:rPr>
        <w:t xml:space="preserve">All firearms must </w:t>
      </w:r>
      <w:r w:rsidR="00FB2E82">
        <w:rPr>
          <w:sz w:val="21"/>
        </w:rPr>
        <w:t>always be secure</w:t>
      </w:r>
      <w:r>
        <w:rPr>
          <w:sz w:val="21"/>
        </w:rPr>
        <w:t>, either held in hand or locked</w:t>
      </w:r>
      <w:r>
        <w:rPr>
          <w:spacing w:val="-22"/>
          <w:sz w:val="21"/>
        </w:rPr>
        <w:t xml:space="preserve"> </w:t>
      </w:r>
      <w:r>
        <w:rPr>
          <w:sz w:val="21"/>
        </w:rPr>
        <w:t>away.</w:t>
      </w:r>
    </w:p>
    <w:p w14:paraId="75B43F3B" w14:textId="77777777" w:rsidR="001D7C5D" w:rsidRDefault="001D7C5D" w:rsidP="001D7C5D">
      <w:pPr>
        <w:pStyle w:val="ListParagraph"/>
        <w:numPr>
          <w:ilvl w:val="0"/>
          <w:numId w:val="5"/>
        </w:numPr>
        <w:tabs>
          <w:tab w:val="left" w:pos="1281"/>
          <w:tab w:val="left" w:pos="1282"/>
        </w:tabs>
        <w:spacing w:before="80"/>
        <w:ind w:left="1281" w:hanging="720"/>
        <w:rPr>
          <w:sz w:val="21"/>
        </w:rPr>
      </w:pPr>
      <w:r>
        <w:rPr>
          <w:sz w:val="21"/>
        </w:rPr>
        <w:t>Any necessary licenses or permits should be readily</w:t>
      </w:r>
      <w:r>
        <w:rPr>
          <w:spacing w:val="-20"/>
          <w:sz w:val="21"/>
        </w:rPr>
        <w:t xml:space="preserve"> </w:t>
      </w:r>
      <w:r>
        <w:rPr>
          <w:sz w:val="21"/>
        </w:rPr>
        <w:t>available.</w:t>
      </w:r>
    </w:p>
    <w:p w14:paraId="1EEAA9B4" w14:textId="77777777" w:rsidR="001D7C5D" w:rsidRDefault="001D7C5D" w:rsidP="001D7C5D">
      <w:pPr>
        <w:rPr>
          <w:sz w:val="21"/>
        </w:rPr>
        <w:sectPr w:rsidR="001D7C5D" w:rsidSect="001D7C5D">
          <w:pgSz w:w="12240" w:h="15840"/>
          <w:pgMar w:top="1820" w:right="1280" w:bottom="960" w:left="1240" w:header="794" w:footer="774" w:gutter="0"/>
          <w:cols w:space="720"/>
        </w:sectPr>
      </w:pPr>
    </w:p>
    <w:p w14:paraId="2B7D2E31" w14:textId="77777777" w:rsidR="001D7C5D" w:rsidRDefault="001D7C5D" w:rsidP="001D7C5D">
      <w:pPr>
        <w:pStyle w:val="BodyText"/>
        <w:rPr>
          <w:sz w:val="20"/>
        </w:rPr>
      </w:pPr>
    </w:p>
    <w:p w14:paraId="7C61D26F" w14:textId="77777777" w:rsidR="001D7C5D" w:rsidRDefault="001D7C5D" w:rsidP="001D7C5D">
      <w:pPr>
        <w:pStyle w:val="BodyText"/>
        <w:rPr>
          <w:sz w:val="20"/>
        </w:rPr>
      </w:pPr>
    </w:p>
    <w:p w14:paraId="4FD2D4D9" w14:textId="77777777" w:rsidR="001D7C5D" w:rsidRDefault="001D7C5D" w:rsidP="001D7C5D">
      <w:pPr>
        <w:pStyle w:val="BodyText"/>
        <w:spacing w:before="8"/>
        <w:rPr>
          <w:sz w:val="27"/>
        </w:rPr>
      </w:pPr>
    </w:p>
    <w:p w14:paraId="663C71A8" w14:textId="77777777" w:rsidR="001D7C5D" w:rsidRDefault="001D7C5D" w:rsidP="001D7C5D">
      <w:pPr>
        <w:pStyle w:val="Heading1"/>
        <w:spacing w:before="91"/>
      </w:pPr>
      <w:bookmarkStart w:id="6" w:name="Edged_Weapons"/>
      <w:bookmarkEnd w:id="6"/>
      <w:r>
        <w:t>Edged Weapons</w:t>
      </w:r>
    </w:p>
    <w:p w14:paraId="37E1184B" w14:textId="77777777" w:rsidR="001D7C5D" w:rsidRDefault="001D7C5D" w:rsidP="001D7C5D">
      <w:pPr>
        <w:pStyle w:val="BodyText"/>
        <w:spacing w:before="6"/>
        <w:rPr>
          <w:b/>
          <w:sz w:val="27"/>
        </w:rPr>
      </w:pPr>
    </w:p>
    <w:p w14:paraId="516DBC0D" w14:textId="37F6DFEF" w:rsidR="001D7C5D" w:rsidRDefault="001D7C5D" w:rsidP="001D7C5D">
      <w:pPr>
        <w:pStyle w:val="ListParagraph"/>
        <w:numPr>
          <w:ilvl w:val="0"/>
          <w:numId w:val="4"/>
        </w:numPr>
        <w:tabs>
          <w:tab w:val="left" w:pos="1280"/>
          <w:tab w:val="left" w:pos="1281"/>
        </w:tabs>
        <w:spacing w:line="316" w:lineRule="auto"/>
        <w:ind w:right="539" w:hanging="720"/>
        <w:rPr>
          <w:sz w:val="21"/>
        </w:rPr>
      </w:pPr>
      <w:r>
        <w:rPr>
          <w:sz w:val="21"/>
        </w:rPr>
        <w:t xml:space="preserve">All edged weapons including bayonets, knives, swords, tomahawks, etc., must be sheathed on the field </w:t>
      </w:r>
      <w:r w:rsidR="00FB2E82">
        <w:rPr>
          <w:sz w:val="21"/>
        </w:rPr>
        <w:t>except for</w:t>
      </w:r>
      <w:r>
        <w:rPr>
          <w:sz w:val="21"/>
        </w:rPr>
        <w:t xml:space="preserve"> approved weapons during demonstrations with no opposing</w:t>
      </w:r>
      <w:r>
        <w:rPr>
          <w:spacing w:val="-4"/>
          <w:sz w:val="21"/>
        </w:rPr>
        <w:t xml:space="preserve"> </w:t>
      </w:r>
      <w:r>
        <w:rPr>
          <w:sz w:val="21"/>
        </w:rPr>
        <w:t>sides.</w:t>
      </w:r>
    </w:p>
    <w:p w14:paraId="79D43182" w14:textId="459CF190" w:rsidR="001D7C5D" w:rsidRDefault="001D7C5D" w:rsidP="001D7C5D">
      <w:pPr>
        <w:pStyle w:val="ListParagraph"/>
        <w:numPr>
          <w:ilvl w:val="0"/>
          <w:numId w:val="4"/>
        </w:numPr>
        <w:tabs>
          <w:tab w:val="left" w:pos="1280"/>
          <w:tab w:val="left" w:pos="1281"/>
        </w:tabs>
        <w:spacing w:before="4" w:line="319" w:lineRule="auto"/>
        <w:ind w:right="297" w:hanging="720"/>
        <w:rPr>
          <w:sz w:val="21"/>
        </w:rPr>
      </w:pPr>
      <w:r>
        <w:rPr>
          <w:sz w:val="21"/>
        </w:rPr>
        <w:t xml:space="preserve">No edged weapons may be thrown at any time </w:t>
      </w:r>
      <w:r w:rsidR="00FB2E82">
        <w:rPr>
          <w:sz w:val="21"/>
        </w:rPr>
        <w:t>except for</w:t>
      </w:r>
      <w:r>
        <w:rPr>
          <w:sz w:val="21"/>
        </w:rPr>
        <w:t xml:space="preserve"> approved weapons during demonstrations with no opposing</w:t>
      </w:r>
      <w:r>
        <w:rPr>
          <w:spacing w:val="-6"/>
          <w:sz w:val="21"/>
        </w:rPr>
        <w:t xml:space="preserve"> </w:t>
      </w:r>
      <w:r>
        <w:rPr>
          <w:sz w:val="21"/>
        </w:rPr>
        <w:t>sides.</w:t>
      </w:r>
    </w:p>
    <w:p w14:paraId="5C7C52EB" w14:textId="77777777" w:rsidR="001D7C5D" w:rsidRDefault="001D7C5D" w:rsidP="001D7C5D">
      <w:pPr>
        <w:pStyle w:val="Heading1"/>
        <w:spacing w:before="103"/>
      </w:pPr>
      <w:bookmarkStart w:id="7" w:name="Tactical_Demonstrations/Simulated_Battle"/>
      <w:bookmarkEnd w:id="7"/>
      <w:r>
        <w:t>Tactical Demonstrations/Simulated Battles</w:t>
      </w:r>
    </w:p>
    <w:p w14:paraId="2885E39B" w14:textId="77777777" w:rsidR="001D7C5D" w:rsidRDefault="001D7C5D" w:rsidP="001D7C5D">
      <w:pPr>
        <w:pStyle w:val="BodyText"/>
        <w:spacing w:before="3"/>
        <w:rPr>
          <w:b/>
          <w:sz w:val="27"/>
        </w:rPr>
      </w:pPr>
    </w:p>
    <w:p w14:paraId="337969CE" w14:textId="77777777" w:rsidR="001D7C5D" w:rsidRDefault="001D7C5D" w:rsidP="001D7C5D">
      <w:pPr>
        <w:pStyle w:val="ListParagraph"/>
        <w:numPr>
          <w:ilvl w:val="0"/>
          <w:numId w:val="3"/>
        </w:numPr>
        <w:tabs>
          <w:tab w:val="left" w:pos="1332"/>
          <w:tab w:val="left" w:pos="1333"/>
        </w:tabs>
        <w:spacing w:before="1" w:line="319" w:lineRule="auto"/>
        <w:ind w:right="163"/>
        <w:rPr>
          <w:sz w:val="21"/>
        </w:rPr>
      </w:pPr>
      <w:r>
        <w:rPr>
          <w:sz w:val="21"/>
        </w:rPr>
        <w:t>The safety of the viewing public and reenactors is paramount and will be the determining factor in the location and extent of</w:t>
      </w:r>
      <w:r>
        <w:rPr>
          <w:spacing w:val="-9"/>
          <w:sz w:val="21"/>
        </w:rPr>
        <w:t xml:space="preserve"> </w:t>
      </w:r>
      <w:r>
        <w:rPr>
          <w:sz w:val="21"/>
        </w:rPr>
        <w:t>demonstrations.</w:t>
      </w:r>
    </w:p>
    <w:p w14:paraId="53DCDC07" w14:textId="77777777" w:rsidR="001D7C5D" w:rsidRDefault="001D7C5D" w:rsidP="001D7C5D">
      <w:pPr>
        <w:pStyle w:val="ListParagraph"/>
        <w:numPr>
          <w:ilvl w:val="0"/>
          <w:numId w:val="3"/>
        </w:numPr>
        <w:tabs>
          <w:tab w:val="left" w:pos="1333"/>
          <w:tab w:val="left" w:pos="1334"/>
        </w:tabs>
        <w:spacing w:line="240" w:lineRule="exact"/>
        <w:ind w:hanging="720"/>
        <w:rPr>
          <w:sz w:val="21"/>
        </w:rPr>
      </w:pPr>
      <w:r>
        <w:rPr>
          <w:sz w:val="21"/>
        </w:rPr>
        <w:t>For public safety, caution tape and barriers establish viewing</w:t>
      </w:r>
      <w:r>
        <w:rPr>
          <w:spacing w:val="-15"/>
          <w:sz w:val="21"/>
        </w:rPr>
        <w:t xml:space="preserve"> </w:t>
      </w:r>
      <w:r>
        <w:rPr>
          <w:sz w:val="21"/>
        </w:rPr>
        <w:t>lines.</w:t>
      </w:r>
    </w:p>
    <w:p w14:paraId="5AF1CA5D" w14:textId="77777777" w:rsidR="001D7C5D" w:rsidRDefault="001D7C5D" w:rsidP="001D7C5D">
      <w:pPr>
        <w:pStyle w:val="ListParagraph"/>
        <w:numPr>
          <w:ilvl w:val="0"/>
          <w:numId w:val="3"/>
        </w:numPr>
        <w:tabs>
          <w:tab w:val="left" w:pos="1333"/>
          <w:tab w:val="left" w:pos="1334"/>
        </w:tabs>
        <w:spacing w:before="77" w:line="319" w:lineRule="auto"/>
        <w:ind w:right="407" w:hanging="720"/>
        <w:rPr>
          <w:sz w:val="21"/>
        </w:rPr>
      </w:pPr>
      <w:r>
        <w:rPr>
          <w:sz w:val="21"/>
        </w:rPr>
        <w:t>Any person found violating stated rules and regulations will result in his/her immediate expulsion from the site during the remainder of the</w:t>
      </w:r>
      <w:r>
        <w:rPr>
          <w:spacing w:val="-12"/>
          <w:sz w:val="21"/>
        </w:rPr>
        <w:t xml:space="preserve"> </w:t>
      </w:r>
      <w:r>
        <w:rPr>
          <w:sz w:val="21"/>
        </w:rPr>
        <w:t>program.</w:t>
      </w:r>
    </w:p>
    <w:p w14:paraId="08ED391D" w14:textId="77777777" w:rsidR="001D7C5D" w:rsidRDefault="001D7C5D" w:rsidP="001D7C5D">
      <w:pPr>
        <w:pStyle w:val="ListParagraph"/>
        <w:numPr>
          <w:ilvl w:val="0"/>
          <w:numId w:val="3"/>
        </w:numPr>
        <w:tabs>
          <w:tab w:val="left" w:pos="1333"/>
          <w:tab w:val="left" w:pos="1334"/>
        </w:tabs>
        <w:spacing w:line="316" w:lineRule="auto"/>
        <w:ind w:right="570" w:hanging="720"/>
        <w:rPr>
          <w:sz w:val="21"/>
        </w:rPr>
      </w:pPr>
      <w:r>
        <w:rPr>
          <w:sz w:val="21"/>
        </w:rPr>
        <w:t>Any unit that does not abide by the rules or cannot control their unit members will be removed from the program and will not be invited to future re-enactments at the</w:t>
      </w:r>
      <w:r>
        <w:rPr>
          <w:spacing w:val="-25"/>
          <w:sz w:val="21"/>
        </w:rPr>
        <w:t xml:space="preserve"> </w:t>
      </w:r>
      <w:r>
        <w:rPr>
          <w:sz w:val="21"/>
        </w:rPr>
        <w:t>site.</w:t>
      </w:r>
    </w:p>
    <w:p w14:paraId="0FB4D385" w14:textId="6ACF1927" w:rsidR="001D7C5D" w:rsidRDefault="001D7C5D" w:rsidP="001D7C5D">
      <w:pPr>
        <w:pStyle w:val="ListParagraph"/>
        <w:numPr>
          <w:ilvl w:val="0"/>
          <w:numId w:val="3"/>
        </w:numPr>
        <w:tabs>
          <w:tab w:val="left" w:pos="1333"/>
          <w:tab w:val="left" w:pos="1334"/>
        </w:tabs>
        <w:spacing w:before="2"/>
        <w:ind w:hanging="720"/>
        <w:rPr>
          <w:sz w:val="21"/>
        </w:rPr>
      </w:pPr>
      <w:r>
        <w:rPr>
          <w:sz w:val="21"/>
        </w:rPr>
        <w:t xml:space="preserve">NO </w:t>
      </w:r>
      <w:r w:rsidR="00FB2E82">
        <w:rPr>
          <w:sz w:val="21"/>
        </w:rPr>
        <w:t>f</w:t>
      </w:r>
      <w:r>
        <w:rPr>
          <w:sz w:val="21"/>
        </w:rPr>
        <w:t>iring of small arms, in any direction, within six (6) metres/yards of viewing</w:t>
      </w:r>
      <w:r>
        <w:rPr>
          <w:spacing w:val="-23"/>
          <w:sz w:val="21"/>
        </w:rPr>
        <w:t xml:space="preserve"> </w:t>
      </w:r>
      <w:r>
        <w:rPr>
          <w:sz w:val="21"/>
        </w:rPr>
        <w:t>lines.</w:t>
      </w:r>
    </w:p>
    <w:p w14:paraId="272361D2" w14:textId="3630F7F8" w:rsidR="001D7C5D" w:rsidRDefault="001D7C5D" w:rsidP="001D7C5D">
      <w:pPr>
        <w:pStyle w:val="ListParagraph"/>
        <w:numPr>
          <w:ilvl w:val="0"/>
          <w:numId w:val="3"/>
        </w:numPr>
        <w:tabs>
          <w:tab w:val="left" w:pos="1333"/>
          <w:tab w:val="left" w:pos="1335"/>
        </w:tabs>
        <w:spacing w:before="78"/>
        <w:ind w:left="1334"/>
        <w:rPr>
          <w:sz w:val="21"/>
        </w:rPr>
      </w:pPr>
      <w:r>
        <w:rPr>
          <w:sz w:val="21"/>
        </w:rPr>
        <w:t xml:space="preserve">NO </w:t>
      </w:r>
      <w:r w:rsidR="00FB2E82">
        <w:rPr>
          <w:sz w:val="21"/>
        </w:rPr>
        <w:t>f</w:t>
      </w:r>
      <w:r>
        <w:rPr>
          <w:sz w:val="21"/>
        </w:rPr>
        <w:t xml:space="preserve">irearm or </w:t>
      </w:r>
      <w:r w:rsidR="00FB2E82">
        <w:rPr>
          <w:sz w:val="21"/>
        </w:rPr>
        <w:t>a</w:t>
      </w:r>
      <w:r>
        <w:rPr>
          <w:sz w:val="21"/>
        </w:rPr>
        <w:t>rtillery piece is to be discharged towards or over</w:t>
      </w:r>
      <w:r>
        <w:rPr>
          <w:spacing w:val="-20"/>
          <w:sz w:val="21"/>
        </w:rPr>
        <w:t xml:space="preserve"> </w:t>
      </w:r>
      <w:r>
        <w:rPr>
          <w:sz w:val="21"/>
        </w:rPr>
        <w:t>viewers.</w:t>
      </w:r>
    </w:p>
    <w:p w14:paraId="136C7A3A" w14:textId="6591DD5F" w:rsidR="001D7C5D" w:rsidRDefault="001D7C5D" w:rsidP="001D7C5D">
      <w:pPr>
        <w:pStyle w:val="ListParagraph"/>
        <w:numPr>
          <w:ilvl w:val="0"/>
          <w:numId w:val="3"/>
        </w:numPr>
        <w:tabs>
          <w:tab w:val="left" w:pos="1334"/>
          <w:tab w:val="left" w:pos="1335"/>
        </w:tabs>
        <w:spacing w:before="77"/>
        <w:ind w:left="1334" w:hanging="720"/>
        <w:rPr>
          <w:sz w:val="21"/>
        </w:rPr>
      </w:pPr>
      <w:r>
        <w:rPr>
          <w:sz w:val="21"/>
        </w:rPr>
        <w:t xml:space="preserve">NO </w:t>
      </w:r>
      <w:r w:rsidR="00FB2E82">
        <w:rPr>
          <w:sz w:val="21"/>
        </w:rPr>
        <w:t>p</w:t>
      </w:r>
      <w:r>
        <w:rPr>
          <w:sz w:val="21"/>
        </w:rPr>
        <w:t>articipant will cross viewing lines during</w:t>
      </w:r>
      <w:r>
        <w:rPr>
          <w:spacing w:val="-9"/>
          <w:sz w:val="21"/>
        </w:rPr>
        <w:t xml:space="preserve"> </w:t>
      </w:r>
      <w:r>
        <w:rPr>
          <w:sz w:val="21"/>
        </w:rPr>
        <w:t>demonstrations.</w:t>
      </w:r>
    </w:p>
    <w:p w14:paraId="4399BABE" w14:textId="50349FB5" w:rsidR="001D7C5D" w:rsidRDefault="001D7C5D" w:rsidP="001D7C5D">
      <w:pPr>
        <w:pStyle w:val="ListParagraph"/>
        <w:numPr>
          <w:ilvl w:val="0"/>
          <w:numId w:val="3"/>
        </w:numPr>
        <w:tabs>
          <w:tab w:val="left" w:pos="1334"/>
          <w:tab w:val="left" w:pos="1335"/>
        </w:tabs>
        <w:spacing w:before="80" w:line="316" w:lineRule="auto"/>
        <w:ind w:left="1334" w:right="253" w:hanging="720"/>
        <w:rPr>
          <w:sz w:val="21"/>
        </w:rPr>
      </w:pPr>
      <w:r>
        <w:rPr>
          <w:sz w:val="21"/>
        </w:rPr>
        <w:t xml:space="preserve">ALL </w:t>
      </w:r>
      <w:r w:rsidR="00FB2E82">
        <w:rPr>
          <w:sz w:val="21"/>
        </w:rPr>
        <w:t>u</w:t>
      </w:r>
      <w:r>
        <w:rPr>
          <w:sz w:val="21"/>
        </w:rPr>
        <w:t xml:space="preserve">nit commanders must </w:t>
      </w:r>
      <w:proofErr w:type="gramStart"/>
      <w:r>
        <w:rPr>
          <w:sz w:val="21"/>
        </w:rPr>
        <w:t>clear</w:t>
      </w:r>
      <w:proofErr w:type="gramEnd"/>
      <w:r>
        <w:rPr>
          <w:sz w:val="21"/>
        </w:rPr>
        <w:t xml:space="preserve"> and safety check their unit’s firearms before leaving a demonstration area. All units must check their area for cartridges and percussion</w:t>
      </w:r>
      <w:r>
        <w:rPr>
          <w:spacing w:val="-24"/>
          <w:sz w:val="21"/>
        </w:rPr>
        <w:t xml:space="preserve"> </w:t>
      </w:r>
      <w:r>
        <w:rPr>
          <w:sz w:val="21"/>
        </w:rPr>
        <w:t>caps.</w:t>
      </w:r>
    </w:p>
    <w:p w14:paraId="7B9DE349" w14:textId="77777777" w:rsidR="001D7C5D" w:rsidRDefault="001D7C5D" w:rsidP="001D7C5D">
      <w:pPr>
        <w:pStyle w:val="ListParagraph"/>
        <w:numPr>
          <w:ilvl w:val="0"/>
          <w:numId w:val="3"/>
        </w:numPr>
        <w:tabs>
          <w:tab w:val="left" w:pos="1334"/>
          <w:tab w:val="left" w:pos="1335"/>
        </w:tabs>
        <w:spacing w:before="1" w:line="321" w:lineRule="auto"/>
        <w:ind w:left="1334" w:right="548" w:hanging="720"/>
        <w:rPr>
          <w:sz w:val="21"/>
        </w:rPr>
      </w:pPr>
      <w:r>
        <w:rPr>
          <w:sz w:val="21"/>
        </w:rPr>
        <w:t>The command STOP will halt marching, loading and firing until cleared by site safety staff to</w:t>
      </w:r>
      <w:r>
        <w:rPr>
          <w:spacing w:val="-2"/>
          <w:sz w:val="21"/>
        </w:rPr>
        <w:t xml:space="preserve"> </w:t>
      </w:r>
      <w:r>
        <w:rPr>
          <w:sz w:val="21"/>
        </w:rPr>
        <w:t>continue.</w:t>
      </w:r>
    </w:p>
    <w:p w14:paraId="732566AC" w14:textId="77777777" w:rsidR="001D7C5D" w:rsidRDefault="001D7C5D" w:rsidP="001D7C5D">
      <w:pPr>
        <w:pStyle w:val="Heading1"/>
      </w:pPr>
      <w:bookmarkStart w:id="8" w:name="Infantry"/>
      <w:bookmarkEnd w:id="8"/>
      <w:r>
        <w:t>Infantry</w:t>
      </w:r>
    </w:p>
    <w:p w14:paraId="7CE0B7C3" w14:textId="77777777" w:rsidR="001D7C5D" w:rsidRDefault="001D7C5D" w:rsidP="001D7C5D">
      <w:pPr>
        <w:pStyle w:val="BodyText"/>
        <w:spacing w:before="4"/>
        <w:rPr>
          <w:b/>
          <w:sz w:val="27"/>
        </w:rPr>
      </w:pPr>
    </w:p>
    <w:p w14:paraId="53F6A79A" w14:textId="77777777" w:rsidR="001D7C5D" w:rsidRDefault="001D7C5D" w:rsidP="001D7C5D">
      <w:pPr>
        <w:pStyle w:val="ListParagraph"/>
        <w:numPr>
          <w:ilvl w:val="0"/>
          <w:numId w:val="2"/>
        </w:numPr>
        <w:tabs>
          <w:tab w:val="left" w:pos="1280"/>
          <w:tab w:val="left" w:pos="1281"/>
        </w:tabs>
        <w:spacing w:line="316" w:lineRule="auto"/>
        <w:ind w:right="858" w:hanging="720"/>
        <w:rPr>
          <w:sz w:val="21"/>
        </w:rPr>
      </w:pPr>
      <w:r>
        <w:rPr>
          <w:sz w:val="21"/>
        </w:rPr>
        <w:t>During any opposed side demonstration, firearms will not be deliberately aimed at ‘enemy forces’, regardless of distance/range to the opposing</w:t>
      </w:r>
      <w:r>
        <w:rPr>
          <w:spacing w:val="-17"/>
          <w:sz w:val="21"/>
        </w:rPr>
        <w:t xml:space="preserve"> </w:t>
      </w:r>
      <w:r>
        <w:rPr>
          <w:sz w:val="21"/>
        </w:rPr>
        <w:t>line.</w:t>
      </w:r>
    </w:p>
    <w:p w14:paraId="3888B136" w14:textId="77777777" w:rsidR="001D7C5D" w:rsidRDefault="001D7C5D" w:rsidP="001D7C5D">
      <w:pPr>
        <w:pStyle w:val="ListParagraph"/>
        <w:numPr>
          <w:ilvl w:val="0"/>
          <w:numId w:val="2"/>
        </w:numPr>
        <w:tabs>
          <w:tab w:val="left" w:pos="1281"/>
        </w:tabs>
        <w:spacing w:before="3" w:line="316" w:lineRule="auto"/>
        <w:ind w:right="1091" w:hanging="720"/>
        <w:jc w:val="both"/>
        <w:rPr>
          <w:sz w:val="21"/>
        </w:rPr>
      </w:pPr>
      <w:r>
        <w:rPr>
          <w:sz w:val="21"/>
        </w:rPr>
        <w:t>Ramrods are not to be used at any time during a tactical demonstration. At the beginning and end of a demonstration they will be used to ensure the firearm is unloaded.</w:t>
      </w:r>
    </w:p>
    <w:p w14:paraId="6F033E87" w14:textId="5D486ADE" w:rsidR="001D7C5D" w:rsidRDefault="001D7C5D" w:rsidP="001D7C5D">
      <w:pPr>
        <w:pStyle w:val="ListParagraph"/>
        <w:numPr>
          <w:ilvl w:val="0"/>
          <w:numId w:val="2"/>
        </w:numPr>
        <w:tabs>
          <w:tab w:val="left" w:pos="1280"/>
          <w:tab w:val="left" w:pos="1281"/>
        </w:tabs>
        <w:spacing w:before="4" w:line="316" w:lineRule="auto"/>
        <w:ind w:right="425" w:hanging="720"/>
        <w:rPr>
          <w:sz w:val="21"/>
        </w:rPr>
      </w:pPr>
      <w:r>
        <w:rPr>
          <w:sz w:val="21"/>
        </w:rPr>
        <w:t>Muskets must use black powder in pre-measured paper cartridges. Loading from a powder horn is not permitted. Revolver chambers should be pre-</w:t>
      </w:r>
      <w:r w:rsidR="00FB2E82">
        <w:rPr>
          <w:sz w:val="21"/>
        </w:rPr>
        <w:t>loaded,</w:t>
      </w:r>
      <w:r>
        <w:rPr>
          <w:sz w:val="21"/>
        </w:rPr>
        <w:t xml:space="preserve"> and reloading will be done with paper</w:t>
      </w:r>
      <w:r>
        <w:rPr>
          <w:spacing w:val="-8"/>
          <w:sz w:val="21"/>
        </w:rPr>
        <w:t xml:space="preserve"> </w:t>
      </w:r>
      <w:r>
        <w:rPr>
          <w:sz w:val="21"/>
        </w:rPr>
        <w:t>cartridges.</w:t>
      </w:r>
    </w:p>
    <w:p w14:paraId="6A82C00B" w14:textId="77777777" w:rsidR="001D7C5D" w:rsidRDefault="001D7C5D" w:rsidP="001D7C5D">
      <w:pPr>
        <w:pStyle w:val="ListParagraph"/>
        <w:numPr>
          <w:ilvl w:val="0"/>
          <w:numId w:val="2"/>
        </w:numPr>
        <w:tabs>
          <w:tab w:val="left" w:pos="1280"/>
          <w:tab w:val="left" w:pos="1281"/>
        </w:tabs>
        <w:spacing w:before="3"/>
        <w:ind w:hanging="720"/>
        <w:rPr>
          <w:sz w:val="21"/>
        </w:rPr>
      </w:pPr>
      <w:r>
        <w:rPr>
          <w:sz w:val="21"/>
        </w:rPr>
        <w:t>No projectile, including wadding, may be fired from a musket at any</w:t>
      </w:r>
      <w:r>
        <w:rPr>
          <w:spacing w:val="-21"/>
          <w:sz w:val="21"/>
        </w:rPr>
        <w:t xml:space="preserve"> </w:t>
      </w:r>
      <w:r>
        <w:rPr>
          <w:sz w:val="21"/>
        </w:rPr>
        <w:t>time.</w:t>
      </w:r>
    </w:p>
    <w:p w14:paraId="350E61B4" w14:textId="77777777" w:rsidR="001D7C5D" w:rsidRDefault="001D7C5D" w:rsidP="001D7C5D">
      <w:pPr>
        <w:pStyle w:val="ListParagraph"/>
        <w:numPr>
          <w:ilvl w:val="0"/>
          <w:numId w:val="2"/>
        </w:numPr>
        <w:tabs>
          <w:tab w:val="left" w:pos="1280"/>
          <w:tab w:val="left" w:pos="1282"/>
        </w:tabs>
        <w:spacing w:before="78"/>
        <w:ind w:left="1281"/>
        <w:rPr>
          <w:sz w:val="21"/>
        </w:rPr>
      </w:pPr>
      <w:r>
        <w:rPr>
          <w:sz w:val="21"/>
        </w:rPr>
        <w:t>No demonstration of rapid fire will be</w:t>
      </w:r>
      <w:r>
        <w:rPr>
          <w:spacing w:val="-8"/>
          <w:sz w:val="21"/>
        </w:rPr>
        <w:t xml:space="preserve"> </w:t>
      </w:r>
      <w:r>
        <w:rPr>
          <w:sz w:val="21"/>
        </w:rPr>
        <w:t>permitted.</w:t>
      </w:r>
    </w:p>
    <w:p w14:paraId="03C70BF6" w14:textId="77777777" w:rsidR="001D7C5D" w:rsidRDefault="001D7C5D" w:rsidP="001D7C5D">
      <w:pPr>
        <w:rPr>
          <w:sz w:val="21"/>
        </w:rPr>
        <w:sectPr w:rsidR="001D7C5D" w:rsidSect="001D7C5D">
          <w:pgSz w:w="12240" w:h="15840"/>
          <w:pgMar w:top="1820" w:right="1280" w:bottom="960" w:left="1240" w:header="794" w:footer="774" w:gutter="0"/>
          <w:cols w:space="720"/>
        </w:sectPr>
      </w:pPr>
    </w:p>
    <w:p w14:paraId="0622A07B" w14:textId="77777777" w:rsidR="001D7C5D" w:rsidRDefault="001D7C5D" w:rsidP="001D7C5D">
      <w:pPr>
        <w:pStyle w:val="BodyText"/>
        <w:rPr>
          <w:sz w:val="20"/>
        </w:rPr>
      </w:pPr>
    </w:p>
    <w:p w14:paraId="7973466D" w14:textId="77777777" w:rsidR="001D7C5D" w:rsidRDefault="001D7C5D" w:rsidP="001D7C5D">
      <w:pPr>
        <w:pStyle w:val="BodyText"/>
        <w:rPr>
          <w:sz w:val="20"/>
        </w:rPr>
      </w:pPr>
    </w:p>
    <w:p w14:paraId="5661C932" w14:textId="77777777" w:rsidR="001D7C5D" w:rsidRDefault="001D7C5D" w:rsidP="001D7C5D">
      <w:pPr>
        <w:pStyle w:val="BodyText"/>
        <w:rPr>
          <w:sz w:val="20"/>
        </w:rPr>
      </w:pPr>
    </w:p>
    <w:p w14:paraId="007057EA" w14:textId="77777777" w:rsidR="001D7C5D" w:rsidRDefault="001D7C5D" w:rsidP="001D7C5D">
      <w:pPr>
        <w:pStyle w:val="BodyText"/>
        <w:spacing w:before="3"/>
        <w:rPr>
          <w:sz w:val="20"/>
        </w:rPr>
      </w:pPr>
    </w:p>
    <w:p w14:paraId="70E949D4" w14:textId="344E6AED" w:rsidR="001D7C5D" w:rsidRDefault="001D7C5D" w:rsidP="001D7C5D">
      <w:pPr>
        <w:pStyle w:val="ListParagraph"/>
        <w:numPr>
          <w:ilvl w:val="0"/>
          <w:numId w:val="2"/>
        </w:numPr>
        <w:tabs>
          <w:tab w:val="left" w:pos="1280"/>
          <w:tab w:val="left" w:pos="1281"/>
        </w:tabs>
        <w:spacing w:before="1" w:line="319" w:lineRule="auto"/>
        <w:ind w:right="449" w:hanging="720"/>
        <w:rPr>
          <w:sz w:val="21"/>
        </w:rPr>
      </w:pPr>
      <w:r>
        <w:rPr>
          <w:sz w:val="21"/>
        </w:rPr>
        <w:t xml:space="preserve">Firing will cease within twenty-five (25) metres/yards of two units and no closing with edged weapons is allowed. Any closing must be pre-determined with </w:t>
      </w:r>
      <w:r w:rsidR="00FB2E82">
        <w:rPr>
          <w:sz w:val="21"/>
        </w:rPr>
        <w:t>o</w:t>
      </w:r>
      <w:r>
        <w:rPr>
          <w:sz w:val="21"/>
        </w:rPr>
        <w:t xml:space="preserve">pposing </w:t>
      </w:r>
      <w:r w:rsidR="00FB2E82">
        <w:rPr>
          <w:sz w:val="21"/>
        </w:rPr>
        <w:t>f</w:t>
      </w:r>
      <w:r>
        <w:rPr>
          <w:sz w:val="21"/>
        </w:rPr>
        <w:t xml:space="preserve">orce </w:t>
      </w:r>
      <w:r w:rsidR="00FB2E82">
        <w:rPr>
          <w:sz w:val="21"/>
        </w:rPr>
        <w:t>c</w:t>
      </w:r>
      <w:r>
        <w:rPr>
          <w:sz w:val="21"/>
        </w:rPr>
        <w:t xml:space="preserve">ommanders and </w:t>
      </w:r>
      <w:r w:rsidR="00FB2E82">
        <w:rPr>
          <w:sz w:val="21"/>
        </w:rPr>
        <w:t>s</w:t>
      </w:r>
      <w:r>
        <w:rPr>
          <w:sz w:val="21"/>
        </w:rPr>
        <w:t>ite</w:t>
      </w:r>
      <w:r>
        <w:rPr>
          <w:spacing w:val="-7"/>
          <w:sz w:val="21"/>
        </w:rPr>
        <w:t xml:space="preserve"> </w:t>
      </w:r>
      <w:r w:rsidR="00FB2E82">
        <w:rPr>
          <w:sz w:val="21"/>
        </w:rPr>
        <w:t>s</w:t>
      </w:r>
      <w:r>
        <w:rPr>
          <w:sz w:val="21"/>
        </w:rPr>
        <w:t>taff.</w:t>
      </w:r>
    </w:p>
    <w:p w14:paraId="40C22F18" w14:textId="77777777" w:rsidR="001D7C5D" w:rsidRDefault="001D7C5D" w:rsidP="001D7C5D">
      <w:pPr>
        <w:pStyle w:val="ListParagraph"/>
        <w:numPr>
          <w:ilvl w:val="0"/>
          <w:numId w:val="2"/>
        </w:numPr>
        <w:tabs>
          <w:tab w:val="left" w:pos="1280"/>
          <w:tab w:val="left" w:pos="1281"/>
        </w:tabs>
        <w:spacing w:line="319" w:lineRule="auto"/>
        <w:ind w:right="300" w:hanging="720"/>
        <w:rPr>
          <w:sz w:val="21"/>
        </w:rPr>
      </w:pPr>
      <w:r>
        <w:rPr>
          <w:sz w:val="21"/>
        </w:rPr>
        <w:t>After three (3) misfires, powder will be dumped from the barrel of a muzzleloader before another</w:t>
      </w:r>
      <w:r>
        <w:rPr>
          <w:spacing w:val="-3"/>
          <w:sz w:val="21"/>
        </w:rPr>
        <w:t xml:space="preserve"> </w:t>
      </w:r>
      <w:r>
        <w:rPr>
          <w:sz w:val="21"/>
        </w:rPr>
        <w:t>attempt.</w:t>
      </w:r>
    </w:p>
    <w:p w14:paraId="74959271" w14:textId="77777777" w:rsidR="001D7C5D" w:rsidRDefault="001D7C5D" w:rsidP="001D7C5D">
      <w:pPr>
        <w:pStyle w:val="ListParagraph"/>
        <w:numPr>
          <w:ilvl w:val="0"/>
          <w:numId w:val="2"/>
        </w:numPr>
        <w:tabs>
          <w:tab w:val="left" w:pos="1280"/>
          <w:tab w:val="left" w:pos="1281"/>
        </w:tabs>
        <w:spacing w:line="240" w:lineRule="exact"/>
        <w:ind w:hanging="720"/>
        <w:rPr>
          <w:sz w:val="21"/>
        </w:rPr>
      </w:pPr>
      <w:r>
        <w:rPr>
          <w:sz w:val="21"/>
        </w:rPr>
        <w:t>Firearms will be unloaded - fired or the powder dumped - before crossing</w:t>
      </w:r>
      <w:r>
        <w:rPr>
          <w:spacing w:val="-23"/>
          <w:sz w:val="21"/>
        </w:rPr>
        <w:t xml:space="preserve"> </w:t>
      </w:r>
      <w:r>
        <w:rPr>
          <w:sz w:val="21"/>
        </w:rPr>
        <w:t>obstacles.</w:t>
      </w:r>
    </w:p>
    <w:p w14:paraId="291FFA61" w14:textId="3F68E508" w:rsidR="001D7C5D" w:rsidRDefault="001D7C5D" w:rsidP="001D7C5D">
      <w:pPr>
        <w:pStyle w:val="ListParagraph"/>
        <w:numPr>
          <w:ilvl w:val="0"/>
          <w:numId w:val="2"/>
        </w:numPr>
        <w:tabs>
          <w:tab w:val="left" w:pos="1281"/>
          <w:tab w:val="left" w:pos="1282"/>
        </w:tabs>
        <w:spacing w:before="74" w:line="319" w:lineRule="auto"/>
        <w:ind w:left="1281" w:right="252" w:hanging="720"/>
        <w:rPr>
          <w:sz w:val="21"/>
        </w:rPr>
      </w:pPr>
      <w:r>
        <w:rPr>
          <w:sz w:val="21"/>
        </w:rPr>
        <w:t>Frizzen covers (hammer stalls) to prevent accidental discharge are recommended. Flashguards fitted to priming pans are strongly recommended. Earplugs are strongly</w:t>
      </w:r>
      <w:r>
        <w:rPr>
          <w:spacing w:val="-6"/>
          <w:sz w:val="21"/>
        </w:rPr>
        <w:t xml:space="preserve"> </w:t>
      </w:r>
      <w:r>
        <w:rPr>
          <w:sz w:val="21"/>
        </w:rPr>
        <w:t>recommended.</w:t>
      </w:r>
    </w:p>
    <w:p w14:paraId="4AD5227F" w14:textId="77777777" w:rsidR="001D7C5D" w:rsidRDefault="001D7C5D" w:rsidP="001D7C5D">
      <w:pPr>
        <w:pStyle w:val="ListParagraph"/>
        <w:numPr>
          <w:ilvl w:val="0"/>
          <w:numId w:val="2"/>
        </w:numPr>
        <w:tabs>
          <w:tab w:val="left" w:pos="1281"/>
          <w:tab w:val="left" w:pos="1282"/>
        </w:tabs>
        <w:spacing w:line="321" w:lineRule="auto"/>
        <w:ind w:left="1281" w:right="908" w:hanging="720"/>
        <w:rPr>
          <w:sz w:val="21"/>
        </w:rPr>
      </w:pPr>
      <w:r>
        <w:rPr>
          <w:sz w:val="21"/>
        </w:rPr>
        <w:t>Infantry will stay a minimum distance of fifty (50) metres/yards from firing artillery. Infantry will not advance on a gun position with a misfired artillery</w:t>
      </w:r>
      <w:r>
        <w:rPr>
          <w:spacing w:val="-21"/>
          <w:sz w:val="21"/>
        </w:rPr>
        <w:t xml:space="preserve"> </w:t>
      </w:r>
      <w:r>
        <w:rPr>
          <w:sz w:val="21"/>
        </w:rPr>
        <w:t>piece.</w:t>
      </w:r>
    </w:p>
    <w:p w14:paraId="6D993202" w14:textId="77777777" w:rsidR="001D7C5D" w:rsidRDefault="001D7C5D" w:rsidP="001D7C5D">
      <w:pPr>
        <w:pStyle w:val="Heading1"/>
        <w:spacing w:before="97"/>
      </w:pPr>
      <w:bookmarkStart w:id="9" w:name="Artillery"/>
      <w:bookmarkEnd w:id="9"/>
      <w:r>
        <w:t>Artillery</w:t>
      </w:r>
    </w:p>
    <w:p w14:paraId="292068B2" w14:textId="77777777" w:rsidR="001D7C5D" w:rsidRDefault="001D7C5D" w:rsidP="001D7C5D">
      <w:pPr>
        <w:pStyle w:val="BodyText"/>
        <w:spacing w:before="3"/>
        <w:rPr>
          <w:b/>
          <w:sz w:val="27"/>
        </w:rPr>
      </w:pPr>
    </w:p>
    <w:p w14:paraId="5B5D32C7" w14:textId="5EA7E8E5" w:rsidR="001D7C5D" w:rsidRDefault="001D7C5D" w:rsidP="001D7C5D">
      <w:pPr>
        <w:pStyle w:val="ListParagraph"/>
        <w:numPr>
          <w:ilvl w:val="0"/>
          <w:numId w:val="1"/>
        </w:numPr>
        <w:tabs>
          <w:tab w:val="left" w:pos="1280"/>
          <w:tab w:val="left" w:pos="1281"/>
        </w:tabs>
        <w:spacing w:before="1" w:line="316" w:lineRule="auto"/>
        <w:ind w:right="345" w:hanging="720"/>
        <w:rPr>
          <w:sz w:val="21"/>
        </w:rPr>
      </w:pPr>
      <w:r>
        <w:rPr>
          <w:sz w:val="21"/>
        </w:rPr>
        <w:t xml:space="preserve">All </w:t>
      </w:r>
      <w:r w:rsidR="00FB2E82">
        <w:rPr>
          <w:sz w:val="21"/>
        </w:rPr>
        <w:t>l</w:t>
      </w:r>
      <w:r>
        <w:rPr>
          <w:sz w:val="21"/>
        </w:rPr>
        <w:t xml:space="preserve">oading and </w:t>
      </w:r>
      <w:r w:rsidR="00FB2E82">
        <w:rPr>
          <w:sz w:val="21"/>
        </w:rPr>
        <w:t>f</w:t>
      </w:r>
      <w:r>
        <w:rPr>
          <w:sz w:val="21"/>
        </w:rPr>
        <w:t xml:space="preserve">iring intervals will be confirmed by the </w:t>
      </w:r>
      <w:r w:rsidR="00FB2E82">
        <w:rPr>
          <w:sz w:val="21"/>
        </w:rPr>
        <w:t>s</w:t>
      </w:r>
      <w:r>
        <w:rPr>
          <w:sz w:val="21"/>
        </w:rPr>
        <w:t xml:space="preserve">ite </w:t>
      </w:r>
      <w:r w:rsidR="00FB2E82">
        <w:rPr>
          <w:sz w:val="21"/>
        </w:rPr>
        <w:t>s</w:t>
      </w:r>
      <w:r>
        <w:rPr>
          <w:sz w:val="21"/>
        </w:rPr>
        <w:t xml:space="preserve">afety </w:t>
      </w:r>
      <w:r w:rsidR="00FB2E82">
        <w:rPr>
          <w:sz w:val="21"/>
        </w:rPr>
        <w:t>s</w:t>
      </w:r>
      <w:r>
        <w:rPr>
          <w:sz w:val="21"/>
        </w:rPr>
        <w:t>taff. A five-minute loading interval will be the minimum</w:t>
      </w:r>
      <w:r>
        <w:rPr>
          <w:spacing w:val="-6"/>
          <w:sz w:val="21"/>
        </w:rPr>
        <w:t xml:space="preserve"> </w:t>
      </w:r>
      <w:r>
        <w:rPr>
          <w:sz w:val="21"/>
        </w:rPr>
        <w:t>standard.</w:t>
      </w:r>
    </w:p>
    <w:p w14:paraId="2171EC63" w14:textId="77777777" w:rsidR="001D7C5D" w:rsidRDefault="001D7C5D" w:rsidP="001D7C5D">
      <w:pPr>
        <w:pStyle w:val="ListParagraph"/>
        <w:numPr>
          <w:ilvl w:val="0"/>
          <w:numId w:val="1"/>
        </w:numPr>
        <w:tabs>
          <w:tab w:val="left" w:pos="1280"/>
          <w:tab w:val="left" w:pos="1281"/>
        </w:tabs>
        <w:spacing w:before="3" w:line="316" w:lineRule="auto"/>
        <w:ind w:right="275" w:hanging="720"/>
        <w:rPr>
          <w:sz w:val="21"/>
        </w:rPr>
      </w:pPr>
      <w:r>
        <w:rPr>
          <w:sz w:val="21"/>
        </w:rPr>
        <w:t>All artillery blank charges will be made of aluminum foil, rolled and formed with a distinct bottom and top, filled with black powder and no</w:t>
      </w:r>
      <w:r>
        <w:rPr>
          <w:spacing w:val="-13"/>
          <w:sz w:val="21"/>
        </w:rPr>
        <w:t xml:space="preserve"> </w:t>
      </w:r>
      <w:r>
        <w:rPr>
          <w:sz w:val="21"/>
        </w:rPr>
        <w:t>wadding.</w:t>
      </w:r>
    </w:p>
    <w:p w14:paraId="2A86619E" w14:textId="77777777" w:rsidR="001D7C5D" w:rsidRDefault="001D7C5D" w:rsidP="001D7C5D">
      <w:pPr>
        <w:pStyle w:val="ListParagraph"/>
        <w:numPr>
          <w:ilvl w:val="0"/>
          <w:numId w:val="1"/>
        </w:numPr>
        <w:tabs>
          <w:tab w:val="left" w:pos="1280"/>
          <w:tab w:val="left" w:pos="1281"/>
        </w:tabs>
        <w:spacing w:before="1"/>
        <w:ind w:hanging="720"/>
        <w:rPr>
          <w:sz w:val="21"/>
        </w:rPr>
      </w:pPr>
      <w:r>
        <w:rPr>
          <w:sz w:val="21"/>
        </w:rPr>
        <w:t>Ear plugs and gloves are strongly</w:t>
      </w:r>
      <w:r>
        <w:rPr>
          <w:spacing w:val="-12"/>
          <w:sz w:val="21"/>
        </w:rPr>
        <w:t xml:space="preserve"> </w:t>
      </w:r>
      <w:r>
        <w:rPr>
          <w:sz w:val="21"/>
        </w:rPr>
        <w:t>recommended.</w:t>
      </w:r>
    </w:p>
    <w:p w14:paraId="005BA11A" w14:textId="77777777" w:rsidR="001D7C5D" w:rsidRDefault="001D7C5D" w:rsidP="001D7C5D">
      <w:pPr>
        <w:pStyle w:val="ListParagraph"/>
        <w:numPr>
          <w:ilvl w:val="0"/>
          <w:numId w:val="1"/>
        </w:numPr>
        <w:tabs>
          <w:tab w:val="left" w:pos="1280"/>
          <w:tab w:val="left" w:pos="1282"/>
        </w:tabs>
        <w:spacing w:before="80" w:line="316" w:lineRule="auto"/>
        <w:ind w:left="1281" w:right="505"/>
        <w:rPr>
          <w:sz w:val="21"/>
        </w:rPr>
      </w:pPr>
      <w:r>
        <w:rPr>
          <w:sz w:val="21"/>
        </w:rPr>
        <w:t>Each artillery piece, its implements and the gun detachment drills will be inspected by site safety</w:t>
      </w:r>
      <w:r>
        <w:rPr>
          <w:spacing w:val="-5"/>
          <w:sz w:val="21"/>
        </w:rPr>
        <w:t xml:space="preserve"> </w:t>
      </w:r>
      <w:r>
        <w:rPr>
          <w:sz w:val="21"/>
        </w:rPr>
        <w:t>staff.</w:t>
      </w:r>
    </w:p>
    <w:p w14:paraId="5640067C" w14:textId="77777777" w:rsidR="001D7C5D" w:rsidRDefault="001D7C5D" w:rsidP="001D7C5D">
      <w:pPr>
        <w:pStyle w:val="ListParagraph"/>
        <w:numPr>
          <w:ilvl w:val="0"/>
          <w:numId w:val="1"/>
        </w:numPr>
        <w:tabs>
          <w:tab w:val="left" w:pos="1281"/>
          <w:tab w:val="left" w:pos="1282"/>
        </w:tabs>
        <w:spacing w:before="1"/>
        <w:ind w:left="1281" w:hanging="720"/>
        <w:rPr>
          <w:sz w:val="21"/>
        </w:rPr>
      </w:pPr>
      <w:r>
        <w:rPr>
          <w:sz w:val="21"/>
        </w:rPr>
        <w:t>Detachments will double worm and double sponge for all blank</w:t>
      </w:r>
      <w:r>
        <w:rPr>
          <w:spacing w:val="-13"/>
          <w:sz w:val="21"/>
        </w:rPr>
        <w:t xml:space="preserve"> </w:t>
      </w:r>
      <w:r>
        <w:rPr>
          <w:sz w:val="21"/>
        </w:rPr>
        <w:t>firings.</w:t>
      </w:r>
    </w:p>
    <w:p w14:paraId="7145AB0C" w14:textId="77777777" w:rsidR="001D7C5D" w:rsidRDefault="001D7C5D" w:rsidP="001D7C5D">
      <w:pPr>
        <w:pStyle w:val="ListParagraph"/>
        <w:numPr>
          <w:ilvl w:val="0"/>
          <w:numId w:val="1"/>
        </w:numPr>
        <w:tabs>
          <w:tab w:val="left" w:pos="1281"/>
          <w:tab w:val="left" w:pos="1282"/>
        </w:tabs>
        <w:spacing w:before="80"/>
        <w:ind w:left="1281" w:hanging="720"/>
        <w:rPr>
          <w:sz w:val="21"/>
        </w:rPr>
      </w:pPr>
      <w:r>
        <w:rPr>
          <w:sz w:val="21"/>
        </w:rPr>
        <w:t>Artillery pieces will be spaced a minimum of five (5) metres/yards from hub to</w:t>
      </w:r>
      <w:r>
        <w:rPr>
          <w:spacing w:val="-22"/>
          <w:sz w:val="21"/>
        </w:rPr>
        <w:t xml:space="preserve"> </w:t>
      </w:r>
      <w:r>
        <w:rPr>
          <w:sz w:val="21"/>
        </w:rPr>
        <w:t>hub.</w:t>
      </w:r>
    </w:p>
    <w:p w14:paraId="18BFD815" w14:textId="77777777" w:rsidR="001D7C5D" w:rsidRDefault="001D7C5D" w:rsidP="001D7C5D">
      <w:pPr>
        <w:pStyle w:val="ListParagraph"/>
        <w:numPr>
          <w:ilvl w:val="0"/>
          <w:numId w:val="1"/>
        </w:numPr>
        <w:tabs>
          <w:tab w:val="left" w:pos="1282"/>
        </w:tabs>
        <w:spacing w:before="77" w:line="319" w:lineRule="auto"/>
        <w:ind w:left="1281" w:right="424" w:hanging="720"/>
        <w:jc w:val="both"/>
        <w:rPr>
          <w:sz w:val="21"/>
        </w:rPr>
      </w:pPr>
      <w:r>
        <w:rPr>
          <w:sz w:val="21"/>
        </w:rPr>
        <w:t>Artillery will not be fired if there are any re-enactors within fifty (50) metres/yards of the muzzle, inside a left and right arc of thirty (30) degrees (550 mils), from the rear of the artillery</w:t>
      </w:r>
      <w:r>
        <w:rPr>
          <w:spacing w:val="-4"/>
          <w:sz w:val="21"/>
        </w:rPr>
        <w:t xml:space="preserve"> </w:t>
      </w:r>
      <w:r>
        <w:rPr>
          <w:sz w:val="21"/>
        </w:rPr>
        <w:t>piece.</w:t>
      </w:r>
    </w:p>
    <w:p w14:paraId="12D166B0" w14:textId="77777777" w:rsidR="001D7C5D" w:rsidRDefault="001D7C5D" w:rsidP="001D7C5D">
      <w:pPr>
        <w:pStyle w:val="ListParagraph"/>
        <w:numPr>
          <w:ilvl w:val="0"/>
          <w:numId w:val="1"/>
        </w:numPr>
        <w:tabs>
          <w:tab w:val="left" w:pos="1281"/>
          <w:tab w:val="left" w:pos="1282"/>
        </w:tabs>
        <w:spacing w:line="316" w:lineRule="auto"/>
        <w:ind w:left="1281" w:right="333" w:hanging="720"/>
        <w:rPr>
          <w:sz w:val="21"/>
        </w:rPr>
      </w:pPr>
      <w:r>
        <w:rPr>
          <w:sz w:val="21"/>
        </w:rPr>
        <w:t>Ammunition in a self-closing munitions box will be kept within the safety arcs at the rear of the</w:t>
      </w:r>
      <w:r>
        <w:rPr>
          <w:spacing w:val="-2"/>
          <w:sz w:val="21"/>
        </w:rPr>
        <w:t xml:space="preserve"> </w:t>
      </w:r>
      <w:r>
        <w:rPr>
          <w:sz w:val="21"/>
        </w:rPr>
        <w:t>piece.</w:t>
      </w:r>
    </w:p>
    <w:p w14:paraId="065D253D" w14:textId="77777777" w:rsidR="001D7C5D" w:rsidRDefault="001D7C5D" w:rsidP="001D7C5D">
      <w:pPr>
        <w:pStyle w:val="ListParagraph"/>
        <w:numPr>
          <w:ilvl w:val="0"/>
          <w:numId w:val="1"/>
        </w:numPr>
        <w:tabs>
          <w:tab w:val="left" w:pos="1281"/>
          <w:tab w:val="left" w:pos="1282"/>
        </w:tabs>
        <w:spacing w:line="316" w:lineRule="auto"/>
        <w:ind w:left="1281" w:right="297" w:hanging="720"/>
        <w:rPr>
          <w:sz w:val="21"/>
        </w:rPr>
      </w:pPr>
      <w:r>
        <w:rPr>
          <w:sz w:val="21"/>
        </w:rPr>
        <w:t>Artillery will be placed a minimum of twelve (12) metres/yards in front of or to the side of the</w:t>
      </w:r>
      <w:r>
        <w:rPr>
          <w:spacing w:val="-1"/>
          <w:sz w:val="21"/>
        </w:rPr>
        <w:t xml:space="preserve"> </w:t>
      </w:r>
      <w:r>
        <w:rPr>
          <w:sz w:val="21"/>
        </w:rPr>
        <w:t>public.</w:t>
      </w:r>
    </w:p>
    <w:p w14:paraId="3E6A4A96" w14:textId="77777777" w:rsidR="001D7C5D" w:rsidRDefault="001D7C5D" w:rsidP="001D7C5D">
      <w:pPr>
        <w:pStyle w:val="ListParagraph"/>
        <w:numPr>
          <w:ilvl w:val="0"/>
          <w:numId w:val="1"/>
        </w:numPr>
        <w:tabs>
          <w:tab w:val="left" w:pos="1281"/>
          <w:tab w:val="left" w:pos="1282"/>
        </w:tabs>
        <w:spacing w:before="1"/>
        <w:ind w:left="1281" w:hanging="720"/>
        <w:rPr>
          <w:sz w:val="21"/>
        </w:rPr>
      </w:pPr>
      <w:r>
        <w:rPr>
          <w:sz w:val="21"/>
        </w:rPr>
        <w:t>Loaded artillery pieces will not be</w:t>
      </w:r>
      <w:r>
        <w:rPr>
          <w:spacing w:val="-11"/>
          <w:sz w:val="21"/>
        </w:rPr>
        <w:t xml:space="preserve"> </w:t>
      </w:r>
      <w:r>
        <w:rPr>
          <w:sz w:val="21"/>
        </w:rPr>
        <w:t>moved.</w:t>
      </w:r>
    </w:p>
    <w:p w14:paraId="0EBC2387" w14:textId="7A47FBAF" w:rsidR="001D7C5D" w:rsidRDefault="001D7C5D" w:rsidP="001D7C5D">
      <w:pPr>
        <w:pStyle w:val="ListParagraph"/>
        <w:numPr>
          <w:ilvl w:val="0"/>
          <w:numId w:val="1"/>
        </w:numPr>
        <w:tabs>
          <w:tab w:val="left" w:pos="1281"/>
          <w:tab w:val="left" w:pos="1282"/>
        </w:tabs>
        <w:spacing w:before="80" w:line="319" w:lineRule="auto"/>
        <w:ind w:left="1281" w:right="374" w:hanging="720"/>
        <w:rPr>
          <w:sz w:val="21"/>
        </w:rPr>
      </w:pPr>
      <w:r>
        <w:rPr>
          <w:sz w:val="21"/>
        </w:rPr>
        <w:t xml:space="preserve">Any misfire will be cleared in place and no attempt to re-ram will be allowed. Once all evidence of smoke is clear, a minimum of 5 minutes will be </w:t>
      </w:r>
      <w:r w:rsidR="00FB2E82">
        <w:rPr>
          <w:sz w:val="21"/>
        </w:rPr>
        <w:t>observed,</w:t>
      </w:r>
      <w:r>
        <w:rPr>
          <w:sz w:val="21"/>
        </w:rPr>
        <w:t xml:space="preserve"> and the detachment will be given the opportunity to prime and attempt firing a second time. No third attempt will be permitted. The artillery piece is out of action and will be cleared in place after the tactical</w:t>
      </w:r>
      <w:r>
        <w:rPr>
          <w:spacing w:val="-5"/>
          <w:sz w:val="21"/>
        </w:rPr>
        <w:t xml:space="preserve"> </w:t>
      </w:r>
      <w:r>
        <w:rPr>
          <w:sz w:val="21"/>
        </w:rPr>
        <w:t>demonstration.</w:t>
      </w:r>
    </w:p>
    <w:p w14:paraId="62ABAD02" w14:textId="77777777" w:rsidR="001D7C5D" w:rsidRDefault="001D7C5D" w:rsidP="001D7C5D">
      <w:pPr>
        <w:spacing w:line="319" w:lineRule="auto"/>
        <w:rPr>
          <w:sz w:val="21"/>
        </w:rPr>
        <w:sectPr w:rsidR="001D7C5D" w:rsidSect="001D7C5D">
          <w:pgSz w:w="12240" w:h="15840"/>
          <w:pgMar w:top="1820" w:right="1280" w:bottom="960" w:left="1240" w:header="794" w:footer="774" w:gutter="0"/>
          <w:cols w:space="720"/>
        </w:sectPr>
      </w:pPr>
    </w:p>
    <w:p w14:paraId="6F19240E" w14:textId="77777777" w:rsidR="001D7C5D" w:rsidRDefault="001D7C5D" w:rsidP="001D7C5D">
      <w:pPr>
        <w:pStyle w:val="BodyText"/>
        <w:rPr>
          <w:sz w:val="20"/>
        </w:rPr>
      </w:pPr>
    </w:p>
    <w:p w14:paraId="3289105E" w14:textId="77777777" w:rsidR="001D7C5D" w:rsidRDefault="001D7C5D" w:rsidP="001D7C5D">
      <w:pPr>
        <w:pStyle w:val="BodyText"/>
        <w:rPr>
          <w:sz w:val="20"/>
        </w:rPr>
      </w:pPr>
    </w:p>
    <w:p w14:paraId="4F45B38C" w14:textId="77777777" w:rsidR="001D7C5D" w:rsidRDefault="001D7C5D" w:rsidP="001D7C5D">
      <w:pPr>
        <w:pStyle w:val="BodyText"/>
        <w:rPr>
          <w:sz w:val="20"/>
        </w:rPr>
      </w:pPr>
    </w:p>
    <w:p w14:paraId="4005F40D" w14:textId="77777777" w:rsidR="001D7C5D" w:rsidRDefault="001D7C5D" w:rsidP="001D7C5D">
      <w:pPr>
        <w:pStyle w:val="BodyText"/>
        <w:spacing w:before="3"/>
        <w:rPr>
          <w:sz w:val="20"/>
        </w:rPr>
      </w:pPr>
    </w:p>
    <w:p w14:paraId="3F7069AB" w14:textId="77777777" w:rsidR="001D7C5D" w:rsidRDefault="001D7C5D" w:rsidP="001D7C5D">
      <w:pPr>
        <w:pStyle w:val="BodyText"/>
        <w:spacing w:before="1" w:line="319" w:lineRule="auto"/>
        <w:ind w:left="200" w:right="301" w:hanging="1"/>
      </w:pPr>
      <w:r>
        <w:t>Recommendations For Gunners - Spare firing implements and equipment. Charge form fit to the breech of your piece. Flashlights for night firing. Appropriate clothing and footwear for work in powder lab (i.e. small clothes and rubber soled shoes). Gun drill will be assessed for safety and not precision appearance.</w:t>
      </w:r>
    </w:p>
    <w:p w14:paraId="5692A1E2" w14:textId="77777777" w:rsidR="001D7C5D" w:rsidRDefault="001D7C5D" w:rsidP="001D7C5D">
      <w:pPr>
        <w:pStyle w:val="Heading1"/>
      </w:pPr>
      <w:bookmarkStart w:id="10" w:name="First_Aid"/>
      <w:bookmarkEnd w:id="10"/>
      <w:r>
        <w:t>First Aid</w:t>
      </w:r>
    </w:p>
    <w:p w14:paraId="52592FFF" w14:textId="77777777" w:rsidR="001D7C5D" w:rsidRDefault="001D7C5D" w:rsidP="001D7C5D">
      <w:pPr>
        <w:pStyle w:val="BodyText"/>
        <w:spacing w:before="6"/>
        <w:rPr>
          <w:b/>
          <w:sz w:val="27"/>
        </w:rPr>
      </w:pPr>
    </w:p>
    <w:p w14:paraId="17F143C2" w14:textId="6101F57A" w:rsidR="001D7C5D" w:rsidRPr="00FB2E82" w:rsidRDefault="001D7C5D" w:rsidP="00FB2E82">
      <w:pPr>
        <w:sectPr w:rsidR="001D7C5D" w:rsidRPr="00FB2E82" w:rsidSect="001D7C5D">
          <w:pgSz w:w="12240" w:h="15840"/>
          <w:pgMar w:top="1820" w:right="1280" w:bottom="960" w:left="1240" w:header="794" w:footer="774" w:gutter="0"/>
          <w:cols w:space="720"/>
        </w:sectPr>
      </w:pPr>
      <w:r>
        <w:t xml:space="preserve">Trained site staff are on and around the field with water and first aid kits, they will be identified by armbands. Safety </w:t>
      </w:r>
      <w:r w:rsidR="00FB2E82">
        <w:t>a</w:t>
      </w:r>
      <w:r>
        <w:t xml:space="preserve">ccess </w:t>
      </w:r>
      <w:r w:rsidR="00FB2E82">
        <w:t>r</w:t>
      </w:r>
      <w:r>
        <w:t xml:space="preserve">outes will be indicated. If you are a medical or emergency </w:t>
      </w:r>
      <w:r w:rsidR="00FB2E82">
        <w:t>professional,</w:t>
      </w:r>
      <w:r>
        <w:t xml:space="preserve"> it would be helpful if you identified yourself at registration or officer ca</w:t>
      </w:r>
      <w:r w:rsidR="00FB2E82">
        <w:rPr>
          <w:noProof/>
        </w:rPr>
        <w:drawing>
          <wp:anchor distT="0" distB="0" distL="0" distR="0" simplePos="0" relativeHeight="251660288" behindDoc="0" locked="0" layoutInCell="1" allowOverlap="1" wp14:anchorId="6E7D3EFC" wp14:editId="6B731B97">
            <wp:simplePos x="0" y="0"/>
            <wp:positionH relativeFrom="page">
              <wp:posOffset>787400</wp:posOffset>
            </wp:positionH>
            <wp:positionV relativeFrom="paragraph">
              <wp:posOffset>1270</wp:posOffset>
            </wp:positionV>
            <wp:extent cx="5538980" cy="4041933"/>
            <wp:effectExtent l="0" t="0" r="0" b="0"/>
            <wp:wrapTopAndBottom/>
            <wp:docPr id="586916792" name="image2.png" descr="A diagram of a small artill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916792" name="image2.png" descr="A diagram of a small artillery&#10;&#10;AI-generated content may be incorrect."/>
                    <pic:cNvPicPr/>
                  </pic:nvPicPr>
                  <pic:blipFill>
                    <a:blip r:embed="rId13" cstate="print"/>
                    <a:stretch>
                      <a:fillRect/>
                    </a:stretch>
                  </pic:blipFill>
                  <pic:spPr>
                    <a:xfrm>
                      <a:off x="0" y="0"/>
                      <a:ext cx="5538980" cy="4041933"/>
                    </a:xfrm>
                    <a:prstGeom prst="rect">
                      <a:avLst/>
                    </a:prstGeom>
                  </pic:spPr>
                </pic:pic>
              </a:graphicData>
            </a:graphic>
          </wp:anchor>
        </w:drawing>
      </w:r>
      <w:r w:rsidR="00FB2E82">
        <w:t>ll.</w:t>
      </w:r>
    </w:p>
    <w:p w14:paraId="421A9DEC" w14:textId="77777777" w:rsidR="001D7C5D" w:rsidRDefault="001D7C5D" w:rsidP="001D7C5D">
      <w:pPr>
        <w:spacing w:line="316" w:lineRule="auto"/>
        <w:rPr>
          <w:sz w:val="21"/>
        </w:rPr>
        <w:sectPr w:rsidR="001D7C5D" w:rsidSect="001D7C5D">
          <w:pgSz w:w="12240" w:h="15840"/>
          <w:pgMar w:top="1820" w:right="1280" w:bottom="960" w:left="1240" w:header="794" w:footer="774" w:gutter="0"/>
          <w:cols w:space="720"/>
        </w:sectPr>
      </w:pPr>
    </w:p>
    <w:p w14:paraId="2BC00A1D" w14:textId="77777777" w:rsidR="001D7C5D" w:rsidRPr="001D7C5D" w:rsidRDefault="001D7C5D" w:rsidP="001D7C5D">
      <w:pPr>
        <w:sectPr w:rsidR="001D7C5D" w:rsidRPr="001D7C5D" w:rsidSect="007B2CC2">
          <w:footerReference w:type="default" r:id="rId14"/>
          <w:pgSz w:w="12240" w:h="15840"/>
          <w:pgMar w:top="1820" w:right="1280" w:bottom="960" w:left="1240" w:header="794" w:footer="774" w:gutter="0"/>
          <w:pgNumType w:start="2"/>
          <w:cols w:space="720"/>
        </w:sectPr>
      </w:pPr>
    </w:p>
    <w:p w14:paraId="7843E8B9" w14:textId="39F665CB" w:rsidR="00347AC0" w:rsidRDefault="00347AC0">
      <w:pPr>
        <w:pStyle w:val="BodyText"/>
        <w:spacing w:before="5"/>
        <w:rPr>
          <w:sz w:val="27"/>
        </w:rPr>
      </w:pPr>
      <w:bookmarkStart w:id="11" w:name="Items_Offered_for_Sale"/>
      <w:bookmarkStart w:id="12" w:name="Participation_Guidelines"/>
      <w:bookmarkEnd w:id="11"/>
      <w:bookmarkEnd w:id="12"/>
    </w:p>
    <w:sectPr w:rsidR="00347AC0">
      <w:pgSz w:w="12240" w:h="15840"/>
      <w:pgMar w:top="1820" w:right="1280" w:bottom="960" w:left="1240" w:header="794"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9C96E" w14:textId="77777777" w:rsidR="006B1BAE" w:rsidRDefault="006B1BAE">
      <w:r>
        <w:separator/>
      </w:r>
    </w:p>
  </w:endnote>
  <w:endnote w:type="continuationSeparator" w:id="0">
    <w:p w14:paraId="2387EA5B" w14:textId="77777777" w:rsidR="006B1BAE" w:rsidRDefault="006B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411D" w14:textId="77777777" w:rsidR="001D7C5D" w:rsidRDefault="001D7C5D">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41FFD6AA" wp14:editId="0EDB0EAE">
              <wp:simplePos x="0" y="0"/>
              <wp:positionH relativeFrom="page">
                <wp:posOffset>3694430</wp:posOffset>
              </wp:positionH>
              <wp:positionV relativeFrom="page">
                <wp:posOffset>9427210</wp:posOffset>
              </wp:positionV>
              <wp:extent cx="373380" cy="175260"/>
              <wp:effectExtent l="0" t="0" r="0" b="0"/>
              <wp:wrapNone/>
              <wp:docPr id="8600154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AFE8C" w14:textId="77777777" w:rsidR="001D7C5D" w:rsidRDefault="001D7C5D">
                          <w:pPr>
                            <w:pStyle w:val="BodyText"/>
                            <w:spacing w:before="14"/>
                            <w:ind w:left="40"/>
                          </w:pPr>
                          <w:r>
                            <w:fldChar w:fldCharType="begin"/>
                          </w:r>
                          <w:r>
                            <w:instrText xml:space="preserve"> PAGE </w:instrText>
                          </w:r>
                          <w:r>
                            <w:fldChar w:fldCharType="separate"/>
                          </w:r>
                          <w:r>
                            <w:t>2</w:t>
                          </w:r>
                          <w:r>
                            <w:fldChar w:fldCharType="end"/>
                          </w:r>
                          <w: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FD6AA" id="_x0000_t202" coordsize="21600,21600" o:spt="202" path="m,l,21600r21600,l21600,xe">
              <v:stroke joinstyle="miter"/>
              <v:path gradientshapeok="t" o:connecttype="rect"/>
            </v:shapetype>
            <v:shape id="Text Box 1" o:spid="_x0000_s1026" type="#_x0000_t202" style="position:absolute;margin-left:290.9pt;margin-top:742.3pt;width:29.4pt;height:13.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" filled="f" stroked="f">
              <v:textbox inset="0,0,0,0">
                <w:txbxContent>
                  <w:p w14:paraId="2A1AFE8C" w14:textId="77777777" w:rsidR="001D7C5D" w:rsidRDefault="001D7C5D">
                    <w:pPr>
                      <w:pStyle w:val="BodyText"/>
                      <w:spacing w:before="14"/>
                      <w:ind w:left="40"/>
                    </w:pPr>
                    <w:r>
                      <w:fldChar w:fldCharType="begin"/>
                    </w:r>
                    <w:r>
                      <w:instrText xml:space="preserve"> PAGE </w:instrText>
                    </w:r>
                    <w:r>
                      <w:fldChar w:fldCharType="separate"/>
                    </w:r>
                    <w:r>
                      <w:t>2</w:t>
                    </w:r>
                    <w:r>
                      <w:fldChar w:fldCharType="end"/>
                    </w:r>
                    <w:r>
                      <w:t xml:space="preserve"> of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8D18" w14:textId="77777777" w:rsidR="00347AC0" w:rsidRDefault="0060751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D27ECF5" wp14:editId="4FBA36E3">
              <wp:simplePos x="0" y="0"/>
              <wp:positionH relativeFrom="page">
                <wp:posOffset>3694430</wp:posOffset>
              </wp:positionH>
              <wp:positionV relativeFrom="page">
                <wp:posOffset>9427210</wp:posOffset>
              </wp:positionV>
              <wp:extent cx="373380" cy="1752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89209" w14:textId="77777777" w:rsidR="00347AC0" w:rsidRDefault="00F603F6">
                          <w:pPr>
                            <w:pStyle w:val="BodyText"/>
                            <w:spacing w:before="14"/>
                            <w:ind w:left="40"/>
                          </w:pPr>
                          <w:r>
                            <w:fldChar w:fldCharType="begin"/>
                          </w:r>
                          <w:r>
                            <w:instrText xml:space="preserve"> PAGE </w:instrText>
                          </w:r>
                          <w:r>
                            <w:fldChar w:fldCharType="separate"/>
                          </w:r>
                          <w:r>
                            <w:t>2</w:t>
                          </w:r>
                          <w:r>
                            <w:fldChar w:fldCharType="end"/>
                          </w:r>
                          <w: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7ECF5" id="_x0000_t202" coordsize="21600,21600" o:spt="202" path="m,l,21600r21600,l21600,xe">
              <v:stroke joinstyle="miter"/>
              <v:path gradientshapeok="t" o:connecttype="rect"/>
            </v:shapetype>
            <v:shape id="_x0000_s1027" type="#_x0000_t202" style="position:absolute;margin-left:290.9pt;margin-top:742.3pt;width:29.4pt;height:13.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" filled="f" stroked="f">
              <v:textbox inset="0,0,0,0">
                <w:txbxContent>
                  <w:p w14:paraId="35D89209" w14:textId="77777777" w:rsidR="00347AC0" w:rsidRDefault="00F603F6">
                    <w:pPr>
                      <w:pStyle w:val="BodyText"/>
                      <w:spacing w:before="14"/>
                      <w:ind w:left="40"/>
                    </w:pPr>
                    <w:r>
                      <w:fldChar w:fldCharType="begin"/>
                    </w:r>
                    <w:r>
                      <w:instrText xml:space="preserve"> PAGE </w:instrText>
                    </w:r>
                    <w:r>
                      <w:fldChar w:fldCharType="separate"/>
                    </w:r>
                    <w:r>
                      <w:t>2</w:t>
                    </w:r>
                    <w:r>
                      <w:fldChar w:fldCharType="end"/>
                    </w:r>
                    <w:r>
                      <w:t xml:space="preserve"> of 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35A2F" w14:textId="77777777" w:rsidR="006B1BAE" w:rsidRDefault="006B1BAE">
      <w:r>
        <w:separator/>
      </w:r>
    </w:p>
  </w:footnote>
  <w:footnote w:type="continuationSeparator" w:id="0">
    <w:p w14:paraId="3A16EC86" w14:textId="77777777" w:rsidR="006B1BAE" w:rsidRDefault="006B1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9F5B" w14:textId="77777777" w:rsidR="00FF01E5" w:rsidRDefault="00FF01E5">
    <w:pPr>
      <w:pStyle w:val="BodyText"/>
      <w:spacing w:line="14" w:lineRule="auto"/>
      <w:rPr>
        <w:sz w:val="20"/>
      </w:rPr>
    </w:pPr>
    <w:r>
      <w:rPr>
        <w:noProof/>
      </w:rPr>
      <w:drawing>
        <wp:anchor distT="0" distB="0" distL="0" distR="0" simplePos="0" relativeHeight="251660288" behindDoc="1" locked="0" layoutInCell="1" allowOverlap="1" wp14:anchorId="1B40865A" wp14:editId="156EF88C">
          <wp:simplePos x="0" y="0"/>
          <wp:positionH relativeFrom="page">
            <wp:posOffset>915035</wp:posOffset>
          </wp:positionH>
          <wp:positionV relativeFrom="page">
            <wp:posOffset>504444</wp:posOffset>
          </wp:positionV>
          <wp:extent cx="1522729" cy="656812"/>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22729" cy="65681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4089" w14:textId="77777777" w:rsidR="00347AC0" w:rsidRDefault="00F603F6">
    <w:pPr>
      <w:pStyle w:val="BodyText"/>
      <w:spacing w:line="14" w:lineRule="auto"/>
      <w:rPr>
        <w:sz w:val="20"/>
      </w:rPr>
    </w:pPr>
    <w:r>
      <w:rPr>
        <w:noProof/>
      </w:rPr>
      <w:drawing>
        <wp:anchor distT="0" distB="0" distL="0" distR="0" simplePos="0" relativeHeight="251657216" behindDoc="1" locked="0" layoutInCell="1" allowOverlap="1" wp14:anchorId="7273842F" wp14:editId="54A305F2">
          <wp:simplePos x="0" y="0"/>
          <wp:positionH relativeFrom="page">
            <wp:posOffset>915035</wp:posOffset>
          </wp:positionH>
          <wp:positionV relativeFrom="page">
            <wp:posOffset>504444</wp:posOffset>
          </wp:positionV>
          <wp:extent cx="1522729" cy="656812"/>
          <wp:effectExtent l="0" t="0" r="0" b="0"/>
          <wp:wrapNone/>
          <wp:docPr id="24413657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22729" cy="6568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13393"/>
    <w:multiLevelType w:val="hybridMultilevel"/>
    <w:tmpl w:val="7D629B94"/>
    <w:lvl w:ilvl="0" w:tplc="0144EE66">
      <w:start w:val="1"/>
      <w:numFmt w:val="decimal"/>
      <w:lvlText w:val="%1."/>
      <w:lvlJc w:val="left"/>
      <w:pPr>
        <w:ind w:left="1280" w:hanging="721"/>
      </w:pPr>
      <w:rPr>
        <w:rFonts w:ascii="Arial" w:eastAsia="Arial" w:hAnsi="Arial" w:cs="Arial" w:hint="default"/>
        <w:w w:val="100"/>
        <w:sz w:val="21"/>
        <w:szCs w:val="21"/>
        <w:lang w:val="en-CA" w:eastAsia="en-CA" w:bidi="en-CA"/>
      </w:rPr>
    </w:lvl>
    <w:lvl w:ilvl="1" w:tplc="61D49B36">
      <w:numFmt w:val="bullet"/>
      <w:lvlText w:val="•"/>
      <w:lvlJc w:val="left"/>
      <w:pPr>
        <w:ind w:left="2124" w:hanging="721"/>
      </w:pPr>
      <w:rPr>
        <w:rFonts w:hint="default"/>
        <w:lang w:val="en-CA" w:eastAsia="en-CA" w:bidi="en-CA"/>
      </w:rPr>
    </w:lvl>
    <w:lvl w:ilvl="2" w:tplc="D318F1B6">
      <w:numFmt w:val="bullet"/>
      <w:lvlText w:val="•"/>
      <w:lvlJc w:val="left"/>
      <w:pPr>
        <w:ind w:left="2968" w:hanging="721"/>
      </w:pPr>
      <w:rPr>
        <w:rFonts w:hint="default"/>
        <w:lang w:val="en-CA" w:eastAsia="en-CA" w:bidi="en-CA"/>
      </w:rPr>
    </w:lvl>
    <w:lvl w:ilvl="3" w:tplc="6AE8CF5A">
      <w:numFmt w:val="bullet"/>
      <w:lvlText w:val="•"/>
      <w:lvlJc w:val="left"/>
      <w:pPr>
        <w:ind w:left="3812" w:hanging="721"/>
      </w:pPr>
      <w:rPr>
        <w:rFonts w:hint="default"/>
        <w:lang w:val="en-CA" w:eastAsia="en-CA" w:bidi="en-CA"/>
      </w:rPr>
    </w:lvl>
    <w:lvl w:ilvl="4" w:tplc="348C501C">
      <w:numFmt w:val="bullet"/>
      <w:lvlText w:val="•"/>
      <w:lvlJc w:val="left"/>
      <w:pPr>
        <w:ind w:left="4656" w:hanging="721"/>
      </w:pPr>
      <w:rPr>
        <w:rFonts w:hint="default"/>
        <w:lang w:val="en-CA" w:eastAsia="en-CA" w:bidi="en-CA"/>
      </w:rPr>
    </w:lvl>
    <w:lvl w:ilvl="5" w:tplc="BB5A08DA">
      <w:numFmt w:val="bullet"/>
      <w:lvlText w:val="•"/>
      <w:lvlJc w:val="left"/>
      <w:pPr>
        <w:ind w:left="5500" w:hanging="721"/>
      </w:pPr>
      <w:rPr>
        <w:rFonts w:hint="default"/>
        <w:lang w:val="en-CA" w:eastAsia="en-CA" w:bidi="en-CA"/>
      </w:rPr>
    </w:lvl>
    <w:lvl w:ilvl="6" w:tplc="DE4C8F32">
      <w:numFmt w:val="bullet"/>
      <w:lvlText w:val="•"/>
      <w:lvlJc w:val="left"/>
      <w:pPr>
        <w:ind w:left="6344" w:hanging="721"/>
      </w:pPr>
      <w:rPr>
        <w:rFonts w:hint="default"/>
        <w:lang w:val="en-CA" w:eastAsia="en-CA" w:bidi="en-CA"/>
      </w:rPr>
    </w:lvl>
    <w:lvl w:ilvl="7" w:tplc="185E543A">
      <w:numFmt w:val="bullet"/>
      <w:lvlText w:val="•"/>
      <w:lvlJc w:val="left"/>
      <w:pPr>
        <w:ind w:left="7188" w:hanging="721"/>
      </w:pPr>
      <w:rPr>
        <w:rFonts w:hint="default"/>
        <w:lang w:val="en-CA" w:eastAsia="en-CA" w:bidi="en-CA"/>
      </w:rPr>
    </w:lvl>
    <w:lvl w:ilvl="8" w:tplc="8472AB50">
      <w:numFmt w:val="bullet"/>
      <w:lvlText w:val="•"/>
      <w:lvlJc w:val="left"/>
      <w:pPr>
        <w:ind w:left="8032" w:hanging="721"/>
      </w:pPr>
      <w:rPr>
        <w:rFonts w:hint="default"/>
        <w:lang w:val="en-CA" w:eastAsia="en-CA" w:bidi="en-CA"/>
      </w:rPr>
    </w:lvl>
  </w:abstractNum>
  <w:abstractNum w:abstractNumId="1" w15:restartNumberingAfterBreak="0">
    <w:nsid w:val="31FD789E"/>
    <w:multiLevelType w:val="hybridMultilevel"/>
    <w:tmpl w:val="43FCADCC"/>
    <w:lvl w:ilvl="0" w:tplc="2124A6F8">
      <w:start w:val="1"/>
      <w:numFmt w:val="decimal"/>
      <w:lvlText w:val="%1."/>
      <w:lvlJc w:val="left"/>
      <w:pPr>
        <w:ind w:left="1280" w:hanging="721"/>
      </w:pPr>
      <w:rPr>
        <w:rFonts w:ascii="Arial" w:eastAsia="Arial" w:hAnsi="Arial" w:cs="Arial" w:hint="default"/>
        <w:w w:val="100"/>
        <w:sz w:val="21"/>
        <w:szCs w:val="21"/>
        <w:lang w:val="en-CA" w:eastAsia="en-CA" w:bidi="en-CA"/>
      </w:rPr>
    </w:lvl>
    <w:lvl w:ilvl="1" w:tplc="0CB25F96">
      <w:numFmt w:val="bullet"/>
      <w:lvlText w:val="•"/>
      <w:lvlJc w:val="left"/>
      <w:pPr>
        <w:ind w:left="2124" w:hanging="721"/>
      </w:pPr>
      <w:rPr>
        <w:rFonts w:hint="default"/>
        <w:lang w:val="en-CA" w:eastAsia="en-CA" w:bidi="en-CA"/>
      </w:rPr>
    </w:lvl>
    <w:lvl w:ilvl="2" w:tplc="88C2ED3A">
      <w:numFmt w:val="bullet"/>
      <w:lvlText w:val="•"/>
      <w:lvlJc w:val="left"/>
      <w:pPr>
        <w:ind w:left="2968" w:hanging="721"/>
      </w:pPr>
      <w:rPr>
        <w:rFonts w:hint="default"/>
        <w:lang w:val="en-CA" w:eastAsia="en-CA" w:bidi="en-CA"/>
      </w:rPr>
    </w:lvl>
    <w:lvl w:ilvl="3" w:tplc="8A242552">
      <w:numFmt w:val="bullet"/>
      <w:lvlText w:val="•"/>
      <w:lvlJc w:val="left"/>
      <w:pPr>
        <w:ind w:left="3812" w:hanging="721"/>
      </w:pPr>
      <w:rPr>
        <w:rFonts w:hint="default"/>
        <w:lang w:val="en-CA" w:eastAsia="en-CA" w:bidi="en-CA"/>
      </w:rPr>
    </w:lvl>
    <w:lvl w:ilvl="4" w:tplc="1C74F370">
      <w:numFmt w:val="bullet"/>
      <w:lvlText w:val="•"/>
      <w:lvlJc w:val="left"/>
      <w:pPr>
        <w:ind w:left="4656" w:hanging="721"/>
      </w:pPr>
      <w:rPr>
        <w:rFonts w:hint="default"/>
        <w:lang w:val="en-CA" w:eastAsia="en-CA" w:bidi="en-CA"/>
      </w:rPr>
    </w:lvl>
    <w:lvl w:ilvl="5" w:tplc="BADE7F28">
      <w:numFmt w:val="bullet"/>
      <w:lvlText w:val="•"/>
      <w:lvlJc w:val="left"/>
      <w:pPr>
        <w:ind w:left="5500" w:hanging="721"/>
      </w:pPr>
      <w:rPr>
        <w:rFonts w:hint="default"/>
        <w:lang w:val="en-CA" w:eastAsia="en-CA" w:bidi="en-CA"/>
      </w:rPr>
    </w:lvl>
    <w:lvl w:ilvl="6" w:tplc="AFBA0154">
      <w:numFmt w:val="bullet"/>
      <w:lvlText w:val="•"/>
      <w:lvlJc w:val="left"/>
      <w:pPr>
        <w:ind w:left="6344" w:hanging="721"/>
      </w:pPr>
      <w:rPr>
        <w:rFonts w:hint="default"/>
        <w:lang w:val="en-CA" w:eastAsia="en-CA" w:bidi="en-CA"/>
      </w:rPr>
    </w:lvl>
    <w:lvl w:ilvl="7" w:tplc="7036583C">
      <w:numFmt w:val="bullet"/>
      <w:lvlText w:val="•"/>
      <w:lvlJc w:val="left"/>
      <w:pPr>
        <w:ind w:left="7188" w:hanging="721"/>
      </w:pPr>
      <w:rPr>
        <w:rFonts w:hint="default"/>
        <w:lang w:val="en-CA" w:eastAsia="en-CA" w:bidi="en-CA"/>
      </w:rPr>
    </w:lvl>
    <w:lvl w:ilvl="8" w:tplc="6DB67898">
      <w:numFmt w:val="bullet"/>
      <w:lvlText w:val="•"/>
      <w:lvlJc w:val="left"/>
      <w:pPr>
        <w:ind w:left="8032" w:hanging="721"/>
      </w:pPr>
      <w:rPr>
        <w:rFonts w:hint="default"/>
        <w:lang w:val="en-CA" w:eastAsia="en-CA" w:bidi="en-CA"/>
      </w:rPr>
    </w:lvl>
  </w:abstractNum>
  <w:abstractNum w:abstractNumId="2" w15:restartNumberingAfterBreak="0">
    <w:nsid w:val="53012492"/>
    <w:multiLevelType w:val="hybridMultilevel"/>
    <w:tmpl w:val="5B9A9832"/>
    <w:lvl w:ilvl="0" w:tplc="4DD67FF6">
      <w:start w:val="1"/>
      <w:numFmt w:val="lowerLetter"/>
      <w:lvlText w:val="%1)"/>
      <w:lvlJc w:val="left"/>
      <w:pPr>
        <w:ind w:left="921" w:hanging="360"/>
      </w:pPr>
      <w:rPr>
        <w:rFonts w:ascii="Arial" w:eastAsia="Arial" w:hAnsi="Arial" w:cs="Arial" w:hint="default"/>
        <w:w w:val="100"/>
        <w:sz w:val="21"/>
        <w:szCs w:val="21"/>
        <w:lang w:val="en-CA" w:eastAsia="en-CA" w:bidi="en-CA"/>
      </w:rPr>
    </w:lvl>
    <w:lvl w:ilvl="1" w:tplc="82381EAE">
      <w:numFmt w:val="bullet"/>
      <w:lvlText w:val="•"/>
      <w:lvlJc w:val="left"/>
      <w:pPr>
        <w:ind w:left="1800" w:hanging="360"/>
      </w:pPr>
      <w:rPr>
        <w:rFonts w:hint="default"/>
        <w:lang w:val="en-CA" w:eastAsia="en-CA" w:bidi="en-CA"/>
      </w:rPr>
    </w:lvl>
    <w:lvl w:ilvl="2" w:tplc="3E106E84">
      <w:numFmt w:val="bullet"/>
      <w:lvlText w:val="•"/>
      <w:lvlJc w:val="left"/>
      <w:pPr>
        <w:ind w:left="2680" w:hanging="360"/>
      </w:pPr>
      <w:rPr>
        <w:rFonts w:hint="default"/>
        <w:lang w:val="en-CA" w:eastAsia="en-CA" w:bidi="en-CA"/>
      </w:rPr>
    </w:lvl>
    <w:lvl w:ilvl="3" w:tplc="17625868">
      <w:numFmt w:val="bullet"/>
      <w:lvlText w:val="•"/>
      <w:lvlJc w:val="left"/>
      <w:pPr>
        <w:ind w:left="3560" w:hanging="360"/>
      </w:pPr>
      <w:rPr>
        <w:rFonts w:hint="default"/>
        <w:lang w:val="en-CA" w:eastAsia="en-CA" w:bidi="en-CA"/>
      </w:rPr>
    </w:lvl>
    <w:lvl w:ilvl="4" w:tplc="1A7A1FFE">
      <w:numFmt w:val="bullet"/>
      <w:lvlText w:val="•"/>
      <w:lvlJc w:val="left"/>
      <w:pPr>
        <w:ind w:left="4440" w:hanging="360"/>
      </w:pPr>
      <w:rPr>
        <w:rFonts w:hint="default"/>
        <w:lang w:val="en-CA" w:eastAsia="en-CA" w:bidi="en-CA"/>
      </w:rPr>
    </w:lvl>
    <w:lvl w:ilvl="5" w:tplc="A50AE292">
      <w:numFmt w:val="bullet"/>
      <w:lvlText w:val="•"/>
      <w:lvlJc w:val="left"/>
      <w:pPr>
        <w:ind w:left="5320" w:hanging="360"/>
      </w:pPr>
      <w:rPr>
        <w:rFonts w:hint="default"/>
        <w:lang w:val="en-CA" w:eastAsia="en-CA" w:bidi="en-CA"/>
      </w:rPr>
    </w:lvl>
    <w:lvl w:ilvl="6" w:tplc="7F30B756">
      <w:numFmt w:val="bullet"/>
      <w:lvlText w:val="•"/>
      <w:lvlJc w:val="left"/>
      <w:pPr>
        <w:ind w:left="6200" w:hanging="360"/>
      </w:pPr>
      <w:rPr>
        <w:rFonts w:hint="default"/>
        <w:lang w:val="en-CA" w:eastAsia="en-CA" w:bidi="en-CA"/>
      </w:rPr>
    </w:lvl>
    <w:lvl w:ilvl="7" w:tplc="ED7EA3F6">
      <w:numFmt w:val="bullet"/>
      <w:lvlText w:val="•"/>
      <w:lvlJc w:val="left"/>
      <w:pPr>
        <w:ind w:left="7080" w:hanging="360"/>
      </w:pPr>
      <w:rPr>
        <w:rFonts w:hint="default"/>
        <w:lang w:val="en-CA" w:eastAsia="en-CA" w:bidi="en-CA"/>
      </w:rPr>
    </w:lvl>
    <w:lvl w:ilvl="8" w:tplc="9C469050">
      <w:numFmt w:val="bullet"/>
      <w:lvlText w:val="•"/>
      <w:lvlJc w:val="left"/>
      <w:pPr>
        <w:ind w:left="7960" w:hanging="360"/>
      </w:pPr>
      <w:rPr>
        <w:rFonts w:hint="default"/>
        <w:lang w:val="en-CA" w:eastAsia="en-CA" w:bidi="en-CA"/>
      </w:rPr>
    </w:lvl>
  </w:abstractNum>
  <w:abstractNum w:abstractNumId="3" w15:restartNumberingAfterBreak="0">
    <w:nsid w:val="594E48E2"/>
    <w:multiLevelType w:val="hybridMultilevel"/>
    <w:tmpl w:val="6E227320"/>
    <w:lvl w:ilvl="0" w:tplc="27066F36">
      <w:start w:val="1"/>
      <w:numFmt w:val="decimal"/>
      <w:lvlText w:val="%1."/>
      <w:lvlJc w:val="left"/>
      <w:pPr>
        <w:ind w:left="1280" w:hanging="721"/>
      </w:pPr>
      <w:rPr>
        <w:rFonts w:ascii="Arial" w:eastAsia="Arial" w:hAnsi="Arial" w:cs="Arial" w:hint="default"/>
        <w:w w:val="100"/>
        <w:sz w:val="21"/>
        <w:szCs w:val="21"/>
        <w:lang w:val="en-CA" w:eastAsia="en-CA" w:bidi="en-CA"/>
      </w:rPr>
    </w:lvl>
    <w:lvl w:ilvl="1" w:tplc="FCDAFB74">
      <w:numFmt w:val="bullet"/>
      <w:lvlText w:val="•"/>
      <w:lvlJc w:val="left"/>
      <w:pPr>
        <w:ind w:left="2124" w:hanging="721"/>
      </w:pPr>
      <w:rPr>
        <w:rFonts w:hint="default"/>
        <w:lang w:val="en-CA" w:eastAsia="en-CA" w:bidi="en-CA"/>
      </w:rPr>
    </w:lvl>
    <w:lvl w:ilvl="2" w:tplc="4DA8A924">
      <w:numFmt w:val="bullet"/>
      <w:lvlText w:val="•"/>
      <w:lvlJc w:val="left"/>
      <w:pPr>
        <w:ind w:left="2968" w:hanging="721"/>
      </w:pPr>
      <w:rPr>
        <w:rFonts w:hint="default"/>
        <w:lang w:val="en-CA" w:eastAsia="en-CA" w:bidi="en-CA"/>
      </w:rPr>
    </w:lvl>
    <w:lvl w:ilvl="3" w:tplc="7D546860">
      <w:numFmt w:val="bullet"/>
      <w:lvlText w:val="•"/>
      <w:lvlJc w:val="left"/>
      <w:pPr>
        <w:ind w:left="3812" w:hanging="721"/>
      </w:pPr>
      <w:rPr>
        <w:rFonts w:hint="default"/>
        <w:lang w:val="en-CA" w:eastAsia="en-CA" w:bidi="en-CA"/>
      </w:rPr>
    </w:lvl>
    <w:lvl w:ilvl="4" w:tplc="CA9C5472">
      <w:numFmt w:val="bullet"/>
      <w:lvlText w:val="•"/>
      <w:lvlJc w:val="left"/>
      <w:pPr>
        <w:ind w:left="4656" w:hanging="721"/>
      </w:pPr>
      <w:rPr>
        <w:rFonts w:hint="default"/>
        <w:lang w:val="en-CA" w:eastAsia="en-CA" w:bidi="en-CA"/>
      </w:rPr>
    </w:lvl>
    <w:lvl w:ilvl="5" w:tplc="0882E62A">
      <w:numFmt w:val="bullet"/>
      <w:lvlText w:val="•"/>
      <w:lvlJc w:val="left"/>
      <w:pPr>
        <w:ind w:left="5500" w:hanging="721"/>
      </w:pPr>
      <w:rPr>
        <w:rFonts w:hint="default"/>
        <w:lang w:val="en-CA" w:eastAsia="en-CA" w:bidi="en-CA"/>
      </w:rPr>
    </w:lvl>
    <w:lvl w:ilvl="6" w:tplc="9F1468D2">
      <w:numFmt w:val="bullet"/>
      <w:lvlText w:val="•"/>
      <w:lvlJc w:val="left"/>
      <w:pPr>
        <w:ind w:left="6344" w:hanging="721"/>
      </w:pPr>
      <w:rPr>
        <w:rFonts w:hint="default"/>
        <w:lang w:val="en-CA" w:eastAsia="en-CA" w:bidi="en-CA"/>
      </w:rPr>
    </w:lvl>
    <w:lvl w:ilvl="7" w:tplc="A074ED2C">
      <w:numFmt w:val="bullet"/>
      <w:lvlText w:val="•"/>
      <w:lvlJc w:val="left"/>
      <w:pPr>
        <w:ind w:left="7188" w:hanging="721"/>
      </w:pPr>
      <w:rPr>
        <w:rFonts w:hint="default"/>
        <w:lang w:val="en-CA" w:eastAsia="en-CA" w:bidi="en-CA"/>
      </w:rPr>
    </w:lvl>
    <w:lvl w:ilvl="8" w:tplc="49EC40D2">
      <w:numFmt w:val="bullet"/>
      <w:lvlText w:val="•"/>
      <w:lvlJc w:val="left"/>
      <w:pPr>
        <w:ind w:left="8032" w:hanging="721"/>
      </w:pPr>
      <w:rPr>
        <w:rFonts w:hint="default"/>
        <w:lang w:val="en-CA" w:eastAsia="en-CA" w:bidi="en-CA"/>
      </w:rPr>
    </w:lvl>
  </w:abstractNum>
  <w:abstractNum w:abstractNumId="4" w15:restartNumberingAfterBreak="0">
    <w:nsid w:val="5A8858E5"/>
    <w:multiLevelType w:val="hybridMultilevel"/>
    <w:tmpl w:val="35EC1332"/>
    <w:lvl w:ilvl="0" w:tplc="BF222750">
      <w:start w:val="1"/>
      <w:numFmt w:val="decimal"/>
      <w:lvlText w:val="%1."/>
      <w:lvlJc w:val="left"/>
      <w:pPr>
        <w:ind w:left="1280" w:hanging="721"/>
      </w:pPr>
      <w:rPr>
        <w:rFonts w:ascii="Arial" w:eastAsia="Arial" w:hAnsi="Arial" w:cs="Arial" w:hint="default"/>
        <w:w w:val="100"/>
        <w:sz w:val="21"/>
        <w:szCs w:val="21"/>
        <w:lang w:val="en-CA" w:eastAsia="en-CA" w:bidi="en-CA"/>
      </w:rPr>
    </w:lvl>
    <w:lvl w:ilvl="1" w:tplc="9154EA80">
      <w:numFmt w:val="bullet"/>
      <w:lvlText w:val="•"/>
      <w:lvlJc w:val="left"/>
      <w:pPr>
        <w:ind w:left="2124" w:hanging="721"/>
      </w:pPr>
      <w:rPr>
        <w:rFonts w:hint="default"/>
        <w:lang w:val="en-CA" w:eastAsia="en-CA" w:bidi="en-CA"/>
      </w:rPr>
    </w:lvl>
    <w:lvl w:ilvl="2" w:tplc="B5A04212">
      <w:numFmt w:val="bullet"/>
      <w:lvlText w:val="•"/>
      <w:lvlJc w:val="left"/>
      <w:pPr>
        <w:ind w:left="2968" w:hanging="721"/>
      </w:pPr>
      <w:rPr>
        <w:rFonts w:hint="default"/>
        <w:lang w:val="en-CA" w:eastAsia="en-CA" w:bidi="en-CA"/>
      </w:rPr>
    </w:lvl>
    <w:lvl w:ilvl="3" w:tplc="10D06940">
      <w:numFmt w:val="bullet"/>
      <w:lvlText w:val="•"/>
      <w:lvlJc w:val="left"/>
      <w:pPr>
        <w:ind w:left="3812" w:hanging="721"/>
      </w:pPr>
      <w:rPr>
        <w:rFonts w:hint="default"/>
        <w:lang w:val="en-CA" w:eastAsia="en-CA" w:bidi="en-CA"/>
      </w:rPr>
    </w:lvl>
    <w:lvl w:ilvl="4" w:tplc="47200632">
      <w:numFmt w:val="bullet"/>
      <w:lvlText w:val="•"/>
      <w:lvlJc w:val="left"/>
      <w:pPr>
        <w:ind w:left="4656" w:hanging="721"/>
      </w:pPr>
      <w:rPr>
        <w:rFonts w:hint="default"/>
        <w:lang w:val="en-CA" w:eastAsia="en-CA" w:bidi="en-CA"/>
      </w:rPr>
    </w:lvl>
    <w:lvl w:ilvl="5" w:tplc="15A81A04">
      <w:numFmt w:val="bullet"/>
      <w:lvlText w:val="•"/>
      <w:lvlJc w:val="left"/>
      <w:pPr>
        <w:ind w:left="5500" w:hanging="721"/>
      </w:pPr>
      <w:rPr>
        <w:rFonts w:hint="default"/>
        <w:lang w:val="en-CA" w:eastAsia="en-CA" w:bidi="en-CA"/>
      </w:rPr>
    </w:lvl>
    <w:lvl w:ilvl="6" w:tplc="601EBB86">
      <w:numFmt w:val="bullet"/>
      <w:lvlText w:val="•"/>
      <w:lvlJc w:val="left"/>
      <w:pPr>
        <w:ind w:left="6344" w:hanging="721"/>
      </w:pPr>
      <w:rPr>
        <w:rFonts w:hint="default"/>
        <w:lang w:val="en-CA" w:eastAsia="en-CA" w:bidi="en-CA"/>
      </w:rPr>
    </w:lvl>
    <w:lvl w:ilvl="7" w:tplc="B0289940">
      <w:numFmt w:val="bullet"/>
      <w:lvlText w:val="•"/>
      <w:lvlJc w:val="left"/>
      <w:pPr>
        <w:ind w:left="7188" w:hanging="721"/>
      </w:pPr>
      <w:rPr>
        <w:rFonts w:hint="default"/>
        <w:lang w:val="en-CA" w:eastAsia="en-CA" w:bidi="en-CA"/>
      </w:rPr>
    </w:lvl>
    <w:lvl w:ilvl="8" w:tplc="A2484CC2">
      <w:numFmt w:val="bullet"/>
      <w:lvlText w:val="•"/>
      <w:lvlJc w:val="left"/>
      <w:pPr>
        <w:ind w:left="8032" w:hanging="721"/>
      </w:pPr>
      <w:rPr>
        <w:rFonts w:hint="default"/>
        <w:lang w:val="en-CA" w:eastAsia="en-CA" w:bidi="en-CA"/>
      </w:rPr>
    </w:lvl>
  </w:abstractNum>
  <w:abstractNum w:abstractNumId="5" w15:restartNumberingAfterBreak="0">
    <w:nsid w:val="6165365E"/>
    <w:multiLevelType w:val="hybridMultilevel"/>
    <w:tmpl w:val="08D67CA0"/>
    <w:lvl w:ilvl="0" w:tplc="A992D7E4">
      <w:start w:val="1"/>
      <w:numFmt w:val="decimal"/>
      <w:lvlText w:val="%1."/>
      <w:lvlJc w:val="left"/>
      <w:pPr>
        <w:ind w:left="1280" w:hanging="721"/>
      </w:pPr>
      <w:rPr>
        <w:rFonts w:ascii="Arial" w:eastAsia="Arial" w:hAnsi="Arial" w:cs="Arial" w:hint="default"/>
        <w:w w:val="100"/>
        <w:sz w:val="21"/>
        <w:szCs w:val="21"/>
        <w:lang w:val="en-CA" w:eastAsia="en-CA" w:bidi="en-CA"/>
      </w:rPr>
    </w:lvl>
    <w:lvl w:ilvl="1" w:tplc="03982EF0">
      <w:numFmt w:val="bullet"/>
      <w:lvlText w:val="•"/>
      <w:lvlJc w:val="left"/>
      <w:pPr>
        <w:ind w:left="2124" w:hanging="721"/>
      </w:pPr>
      <w:rPr>
        <w:rFonts w:hint="default"/>
        <w:lang w:val="en-CA" w:eastAsia="en-CA" w:bidi="en-CA"/>
      </w:rPr>
    </w:lvl>
    <w:lvl w:ilvl="2" w:tplc="381CF8F0">
      <w:numFmt w:val="bullet"/>
      <w:lvlText w:val="•"/>
      <w:lvlJc w:val="left"/>
      <w:pPr>
        <w:ind w:left="2968" w:hanging="721"/>
      </w:pPr>
      <w:rPr>
        <w:rFonts w:hint="default"/>
        <w:lang w:val="en-CA" w:eastAsia="en-CA" w:bidi="en-CA"/>
      </w:rPr>
    </w:lvl>
    <w:lvl w:ilvl="3" w:tplc="B25C142C">
      <w:numFmt w:val="bullet"/>
      <w:lvlText w:val="•"/>
      <w:lvlJc w:val="left"/>
      <w:pPr>
        <w:ind w:left="3812" w:hanging="721"/>
      </w:pPr>
      <w:rPr>
        <w:rFonts w:hint="default"/>
        <w:lang w:val="en-CA" w:eastAsia="en-CA" w:bidi="en-CA"/>
      </w:rPr>
    </w:lvl>
    <w:lvl w:ilvl="4" w:tplc="3F9CA22C">
      <w:numFmt w:val="bullet"/>
      <w:lvlText w:val="•"/>
      <w:lvlJc w:val="left"/>
      <w:pPr>
        <w:ind w:left="4656" w:hanging="721"/>
      </w:pPr>
      <w:rPr>
        <w:rFonts w:hint="default"/>
        <w:lang w:val="en-CA" w:eastAsia="en-CA" w:bidi="en-CA"/>
      </w:rPr>
    </w:lvl>
    <w:lvl w:ilvl="5" w:tplc="17A8CFDE">
      <w:numFmt w:val="bullet"/>
      <w:lvlText w:val="•"/>
      <w:lvlJc w:val="left"/>
      <w:pPr>
        <w:ind w:left="5500" w:hanging="721"/>
      </w:pPr>
      <w:rPr>
        <w:rFonts w:hint="default"/>
        <w:lang w:val="en-CA" w:eastAsia="en-CA" w:bidi="en-CA"/>
      </w:rPr>
    </w:lvl>
    <w:lvl w:ilvl="6" w:tplc="05F4C73E">
      <w:numFmt w:val="bullet"/>
      <w:lvlText w:val="•"/>
      <w:lvlJc w:val="left"/>
      <w:pPr>
        <w:ind w:left="6344" w:hanging="721"/>
      </w:pPr>
      <w:rPr>
        <w:rFonts w:hint="default"/>
        <w:lang w:val="en-CA" w:eastAsia="en-CA" w:bidi="en-CA"/>
      </w:rPr>
    </w:lvl>
    <w:lvl w:ilvl="7" w:tplc="4CACB7E8">
      <w:numFmt w:val="bullet"/>
      <w:lvlText w:val="•"/>
      <w:lvlJc w:val="left"/>
      <w:pPr>
        <w:ind w:left="7188" w:hanging="721"/>
      </w:pPr>
      <w:rPr>
        <w:rFonts w:hint="default"/>
        <w:lang w:val="en-CA" w:eastAsia="en-CA" w:bidi="en-CA"/>
      </w:rPr>
    </w:lvl>
    <w:lvl w:ilvl="8" w:tplc="DF6E41FC">
      <w:numFmt w:val="bullet"/>
      <w:lvlText w:val="•"/>
      <w:lvlJc w:val="left"/>
      <w:pPr>
        <w:ind w:left="8032" w:hanging="721"/>
      </w:pPr>
      <w:rPr>
        <w:rFonts w:hint="default"/>
        <w:lang w:val="en-CA" w:eastAsia="en-CA" w:bidi="en-CA"/>
      </w:rPr>
    </w:lvl>
  </w:abstractNum>
  <w:abstractNum w:abstractNumId="6" w15:restartNumberingAfterBreak="0">
    <w:nsid w:val="6FB82818"/>
    <w:multiLevelType w:val="hybridMultilevel"/>
    <w:tmpl w:val="968C0952"/>
    <w:lvl w:ilvl="0" w:tplc="F346871C">
      <w:start w:val="1"/>
      <w:numFmt w:val="decimal"/>
      <w:lvlText w:val="%1."/>
      <w:lvlJc w:val="left"/>
      <w:pPr>
        <w:ind w:left="1280" w:hanging="721"/>
      </w:pPr>
      <w:rPr>
        <w:rFonts w:ascii="Arial" w:eastAsia="Arial" w:hAnsi="Arial" w:cs="Arial" w:hint="default"/>
        <w:w w:val="100"/>
        <w:sz w:val="21"/>
        <w:szCs w:val="21"/>
        <w:lang w:val="en-CA" w:eastAsia="en-CA" w:bidi="en-CA"/>
      </w:rPr>
    </w:lvl>
    <w:lvl w:ilvl="1" w:tplc="E3C0DE16">
      <w:numFmt w:val="bullet"/>
      <w:lvlText w:val="•"/>
      <w:lvlJc w:val="left"/>
      <w:pPr>
        <w:ind w:left="2124" w:hanging="721"/>
      </w:pPr>
      <w:rPr>
        <w:rFonts w:hint="default"/>
        <w:lang w:val="en-CA" w:eastAsia="en-CA" w:bidi="en-CA"/>
      </w:rPr>
    </w:lvl>
    <w:lvl w:ilvl="2" w:tplc="7854D1AE">
      <w:numFmt w:val="bullet"/>
      <w:lvlText w:val="•"/>
      <w:lvlJc w:val="left"/>
      <w:pPr>
        <w:ind w:left="2968" w:hanging="721"/>
      </w:pPr>
      <w:rPr>
        <w:rFonts w:hint="default"/>
        <w:lang w:val="en-CA" w:eastAsia="en-CA" w:bidi="en-CA"/>
      </w:rPr>
    </w:lvl>
    <w:lvl w:ilvl="3" w:tplc="B7CA3448">
      <w:numFmt w:val="bullet"/>
      <w:lvlText w:val="•"/>
      <w:lvlJc w:val="left"/>
      <w:pPr>
        <w:ind w:left="3812" w:hanging="721"/>
      </w:pPr>
      <w:rPr>
        <w:rFonts w:hint="default"/>
        <w:lang w:val="en-CA" w:eastAsia="en-CA" w:bidi="en-CA"/>
      </w:rPr>
    </w:lvl>
    <w:lvl w:ilvl="4" w:tplc="2B6428DC">
      <w:numFmt w:val="bullet"/>
      <w:lvlText w:val="•"/>
      <w:lvlJc w:val="left"/>
      <w:pPr>
        <w:ind w:left="4656" w:hanging="721"/>
      </w:pPr>
      <w:rPr>
        <w:rFonts w:hint="default"/>
        <w:lang w:val="en-CA" w:eastAsia="en-CA" w:bidi="en-CA"/>
      </w:rPr>
    </w:lvl>
    <w:lvl w:ilvl="5" w:tplc="F5FAFF46">
      <w:numFmt w:val="bullet"/>
      <w:lvlText w:val="•"/>
      <w:lvlJc w:val="left"/>
      <w:pPr>
        <w:ind w:left="5500" w:hanging="721"/>
      </w:pPr>
      <w:rPr>
        <w:rFonts w:hint="default"/>
        <w:lang w:val="en-CA" w:eastAsia="en-CA" w:bidi="en-CA"/>
      </w:rPr>
    </w:lvl>
    <w:lvl w:ilvl="6" w:tplc="E90E7C90">
      <w:numFmt w:val="bullet"/>
      <w:lvlText w:val="•"/>
      <w:lvlJc w:val="left"/>
      <w:pPr>
        <w:ind w:left="6344" w:hanging="721"/>
      </w:pPr>
      <w:rPr>
        <w:rFonts w:hint="default"/>
        <w:lang w:val="en-CA" w:eastAsia="en-CA" w:bidi="en-CA"/>
      </w:rPr>
    </w:lvl>
    <w:lvl w:ilvl="7" w:tplc="368C06AE">
      <w:numFmt w:val="bullet"/>
      <w:lvlText w:val="•"/>
      <w:lvlJc w:val="left"/>
      <w:pPr>
        <w:ind w:left="7188" w:hanging="721"/>
      </w:pPr>
      <w:rPr>
        <w:rFonts w:hint="default"/>
        <w:lang w:val="en-CA" w:eastAsia="en-CA" w:bidi="en-CA"/>
      </w:rPr>
    </w:lvl>
    <w:lvl w:ilvl="8" w:tplc="AFDABAAA">
      <w:numFmt w:val="bullet"/>
      <w:lvlText w:val="•"/>
      <w:lvlJc w:val="left"/>
      <w:pPr>
        <w:ind w:left="8032" w:hanging="721"/>
      </w:pPr>
      <w:rPr>
        <w:rFonts w:hint="default"/>
        <w:lang w:val="en-CA" w:eastAsia="en-CA" w:bidi="en-CA"/>
      </w:rPr>
    </w:lvl>
  </w:abstractNum>
  <w:abstractNum w:abstractNumId="7" w15:restartNumberingAfterBreak="0">
    <w:nsid w:val="72EB6A90"/>
    <w:multiLevelType w:val="hybridMultilevel"/>
    <w:tmpl w:val="A3CEB106"/>
    <w:lvl w:ilvl="0" w:tplc="CCD8F15E">
      <w:start w:val="1"/>
      <w:numFmt w:val="decimal"/>
      <w:lvlText w:val="%1."/>
      <w:lvlJc w:val="left"/>
      <w:pPr>
        <w:ind w:left="1333" w:hanging="721"/>
      </w:pPr>
      <w:rPr>
        <w:rFonts w:ascii="Arial" w:eastAsia="Arial" w:hAnsi="Arial" w:cs="Arial" w:hint="default"/>
        <w:w w:val="100"/>
        <w:sz w:val="21"/>
        <w:szCs w:val="21"/>
        <w:lang w:val="en-CA" w:eastAsia="en-CA" w:bidi="en-CA"/>
      </w:rPr>
    </w:lvl>
    <w:lvl w:ilvl="1" w:tplc="3E94277C">
      <w:numFmt w:val="bullet"/>
      <w:lvlText w:val="•"/>
      <w:lvlJc w:val="left"/>
      <w:pPr>
        <w:ind w:left="2178" w:hanging="721"/>
      </w:pPr>
      <w:rPr>
        <w:rFonts w:hint="default"/>
        <w:lang w:val="en-CA" w:eastAsia="en-CA" w:bidi="en-CA"/>
      </w:rPr>
    </w:lvl>
    <w:lvl w:ilvl="2" w:tplc="4810DE62">
      <w:numFmt w:val="bullet"/>
      <w:lvlText w:val="•"/>
      <w:lvlJc w:val="left"/>
      <w:pPr>
        <w:ind w:left="3016" w:hanging="721"/>
      </w:pPr>
      <w:rPr>
        <w:rFonts w:hint="default"/>
        <w:lang w:val="en-CA" w:eastAsia="en-CA" w:bidi="en-CA"/>
      </w:rPr>
    </w:lvl>
    <w:lvl w:ilvl="3" w:tplc="DEAABB76">
      <w:numFmt w:val="bullet"/>
      <w:lvlText w:val="•"/>
      <w:lvlJc w:val="left"/>
      <w:pPr>
        <w:ind w:left="3854" w:hanging="721"/>
      </w:pPr>
      <w:rPr>
        <w:rFonts w:hint="default"/>
        <w:lang w:val="en-CA" w:eastAsia="en-CA" w:bidi="en-CA"/>
      </w:rPr>
    </w:lvl>
    <w:lvl w:ilvl="4" w:tplc="15CA47B4">
      <w:numFmt w:val="bullet"/>
      <w:lvlText w:val="•"/>
      <w:lvlJc w:val="left"/>
      <w:pPr>
        <w:ind w:left="4692" w:hanging="721"/>
      </w:pPr>
      <w:rPr>
        <w:rFonts w:hint="default"/>
        <w:lang w:val="en-CA" w:eastAsia="en-CA" w:bidi="en-CA"/>
      </w:rPr>
    </w:lvl>
    <w:lvl w:ilvl="5" w:tplc="2AD45F34">
      <w:numFmt w:val="bullet"/>
      <w:lvlText w:val="•"/>
      <w:lvlJc w:val="left"/>
      <w:pPr>
        <w:ind w:left="5530" w:hanging="721"/>
      </w:pPr>
      <w:rPr>
        <w:rFonts w:hint="default"/>
        <w:lang w:val="en-CA" w:eastAsia="en-CA" w:bidi="en-CA"/>
      </w:rPr>
    </w:lvl>
    <w:lvl w:ilvl="6" w:tplc="EC8C691A">
      <w:numFmt w:val="bullet"/>
      <w:lvlText w:val="•"/>
      <w:lvlJc w:val="left"/>
      <w:pPr>
        <w:ind w:left="6368" w:hanging="721"/>
      </w:pPr>
      <w:rPr>
        <w:rFonts w:hint="default"/>
        <w:lang w:val="en-CA" w:eastAsia="en-CA" w:bidi="en-CA"/>
      </w:rPr>
    </w:lvl>
    <w:lvl w:ilvl="7" w:tplc="7FD45798">
      <w:numFmt w:val="bullet"/>
      <w:lvlText w:val="•"/>
      <w:lvlJc w:val="left"/>
      <w:pPr>
        <w:ind w:left="7206" w:hanging="721"/>
      </w:pPr>
      <w:rPr>
        <w:rFonts w:hint="default"/>
        <w:lang w:val="en-CA" w:eastAsia="en-CA" w:bidi="en-CA"/>
      </w:rPr>
    </w:lvl>
    <w:lvl w:ilvl="8" w:tplc="F8CE99DA">
      <w:numFmt w:val="bullet"/>
      <w:lvlText w:val="•"/>
      <w:lvlJc w:val="left"/>
      <w:pPr>
        <w:ind w:left="8044" w:hanging="721"/>
      </w:pPr>
      <w:rPr>
        <w:rFonts w:hint="default"/>
        <w:lang w:val="en-CA" w:eastAsia="en-CA" w:bidi="en-CA"/>
      </w:rPr>
    </w:lvl>
  </w:abstractNum>
  <w:num w:numId="1" w16cid:durableId="1494031721">
    <w:abstractNumId w:val="1"/>
  </w:num>
  <w:num w:numId="2" w16cid:durableId="1036008461">
    <w:abstractNumId w:val="5"/>
  </w:num>
  <w:num w:numId="3" w16cid:durableId="631180527">
    <w:abstractNumId w:val="7"/>
  </w:num>
  <w:num w:numId="4" w16cid:durableId="919483975">
    <w:abstractNumId w:val="6"/>
  </w:num>
  <w:num w:numId="5" w16cid:durableId="562762399">
    <w:abstractNumId w:val="4"/>
  </w:num>
  <w:num w:numId="6" w16cid:durableId="2001542846">
    <w:abstractNumId w:val="0"/>
  </w:num>
  <w:num w:numId="7" w16cid:durableId="1666010402">
    <w:abstractNumId w:val="2"/>
  </w:num>
  <w:num w:numId="8" w16cid:durableId="2134786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C0"/>
    <w:rsid w:val="00052343"/>
    <w:rsid w:val="0005245D"/>
    <w:rsid w:val="000560D7"/>
    <w:rsid w:val="001D7C5D"/>
    <w:rsid w:val="001E6190"/>
    <w:rsid w:val="00290587"/>
    <w:rsid w:val="002B1A52"/>
    <w:rsid w:val="002C651A"/>
    <w:rsid w:val="00347AC0"/>
    <w:rsid w:val="003C2898"/>
    <w:rsid w:val="004469C9"/>
    <w:rsid w:val="00497E17"/>
    <w:rsid w:val="005130FF"/>
    <w:rsid w:val="005660D2"/>
    <w:rsid w:val="00607515"/>
    <w:rsid w:val="006B02EB"/>
    <w:rsid w:val="006B1BAE"/>
    <w:rsid w:val="006C3A60"/>
    <w:rsid w:val="007309E3"/>
    <w:rsid w:val="007655CA"/>
    <w:rsid w:val="007B2CC2"/>
    <w:rsid w:val="007D340B"/>
    <w:rsid w:val="007D35A1"/>
    <w:rsid w:val="008A1FEA"/>
    <w:rsid w:val="00911022"/>
    <w:rsid w:val="0091740A"/>
    <w:rsid w:val="009E4AD5"/>
    <w:rsid w:val="00A07683"/>
    <w:rsid w:val="00A254A4"/>
    <w:rsid w:val="00B364F6"/>
    <w:rsid w:val="00EB57F3"/>
    <w:rsid w:val="00F2352D"/>
    <w:rsid w:val="00F54FB1"/>
    <w:rsid w:val="00F603F6"/>
    <w:rsid w:val="00F66A20"/>
    <w:rsid w:val="00FB2E82"/>
    <w:rsid w:val="00FE2DC7"/>
    <w:rsid w:val="00FF0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92563"/>
  <w15:docId w15:val="{7F1D05DE-5FD5-434A-A684-7486EEC3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CA" w:eastAsia="en-CA" w:bidi="en-CA"/>
    </w:rPr>
  </w:style>
  <w:style w:type="paragraph" w:styleId="Heading1">
    <w:name w:val="heading 1"/>
    <w:basedOn w:val="Normal"/>
    <w:uiPriority w:val="9"/>
    <w:qFormat/>
    <w:pPr>
      <w:spacing w:before="101"/>
      <w:ind w:left="200"/>
      <w:outlineLvl w:val="0"/>
    </w:pPr>
    <w:rPr>
      <w:b/>
      <w:bCs/>
      <w:sz w:val="26"/>
      <w:szCs w:val="26"/>
    </w:rPr>
  </w:style>
  <w:style w:type="paragraph" w:styleId="Heading2">
    <w:name w:val="heading 2"/>
    <w:basedOn w:val="Normal"/>
    <w:uiPriority w:val="9"/>
    <w:unhideWhenUsed/>
    <w:qFormat/>
    <w:pPr>
      <w:spacing w:before="157"/>
      <w:ind w:left="199"/>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1280" w:hanging="720"/>
    </w:pPr>
  </w:style>
  <w:style w:type="paragraph" w:customStyle="1" w:styleId="TableParagraph">
    <w:name w:val="Table Paragraph"/>
    <w:basedOn w:val="Normal"/>
    <w:uiPriority w:val="1"/>
    <w:qFormat/>
    <w:pPr>
      <w:ind w:left="200"/>
    </w:pPr>
  </w:style>
  <w:style w:type="character" w:styleId="Hyperlink">
    <w:name w:val="Hyperlink"/>
    <w:basedOn w:val="DefaultParagraphFont"/>
    <w:uiPriority w:val="99"/>
    <w:unhideWhenUsed/>
    <w:rsid w:val="0091740A"/>
    <w:rPr>
      <w:color w:val="0000FF" w:themeColor="hyperlink"/>
      <w:u w:val="single"/>
    </w:rPr>
  </w:style>
  <w:style w:type="character" w:styleId="UnresolvedMention">
    <w:name w:val="Unresolved Mention"/>
    <w:basedOn w:val="DefaultParagraphFont"/>
    <w:uiPriority w:val="99"/>
    <w:semiHidden/>
    <w:unhideWhenUsed/>
    <w:rsid w:val="0091740A"/>
    <w:rPr>
      <w:color w:val="605E5C"/>
      <w:shd w:val="clear" w:color="auto" w:fill="E1DFDD"/>
    </w:rPr>
  </w:style>
  <w:style w:type="character" w:customStyle="1" w:styleId="BodyTextChar">
    <w:name w:val="Body Text Char"/>
    <w:basedOn w:val="DefaultParagraphFont"/>
    <w:link w:val="BodyText"/>
    <w:uiPriority w:val="1"/>
    <w:rsid w:val="001D7C5D"/>
    <w:rPr>
      <w:rFonts w:ascii="Arial" w:eastAsia="Arial" w:hAnsi="Arial" w:cs="Arial"/>
      <w:sz w:val="21"/>
      <w:szCs w:val="21"/>
      <w:lang w:val="en-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hill@niagarapark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neudeld@niagaraparks.com" TargetMode="External"/><Relationship Id="rId4" Type="http://schemas.openxmlformats.org/officeDocument/2006/relationships/webSettings" Target="webSettings.xml"/><Relationship Id="rId9" Type="http://schemas.openxmlformats.org/officeDocument/2006/relationships/hyperlink" Target="mailto:eronfeld@niagaraparks.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2444</Words>
  <Characters>12446</Characters>
  <Application>Microsoft Office Word</Application>
  <DocSecurity>0</DocSecurity>
  <Lines>296</Lines>
  <Paragraphs>139</Paragraphs>
  <ScaleCrop>false</ScaleCrop>
  <HeadingPairs>
    <vt:vector size="2" baseType="variant">
      <vt:variant>
        <vt:lpstr>Title</vt:lpstr>
      </vt:variant>
      <vt:variant>
        <vt:i4>1</vt:i4>
      </vt:variant>
    </vt:vector>
  </HeadingPairs>
  <TitlesOfParts>
    <vt:vector size="1" baseType="lpstr">
      <vt:lpstr>2018 Siege Participants Package</vt:lpstr>
    </vt:vector>
  </TitlesOfParts>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Siege Participants Package</dc:title>
  <dc:subject>2018 Siege Participants Package</dc:subject>
  <dc:creator>Niagara Parks</dc:creator>
  <cp:lastModifiedBy>Erin Ronfeld</cp:lastModifiedBy>
  <cp:revision>5</cp:revision>
  <dcterms:created xsi:type="dcterms:W3CDTF">2025-12-12T19:36:00Z</dcterms:created>
  <dcterms:modified xsi:type="dcterms:W3CDTF">2025-12-12T20:15:00Z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2018-04-05T00:00:00Z</vt:filetime>
  </property>
  <property fmtid="{D5CDD505-2E9C-101B-9397-08002B2CF9AE}" pid="3" name="Creator">
    <vt:lpwstr>Acrobat PDFMaker 18 for Word</vt:lpwstr>
  </property>
  <property fmtid="{D5CDD505-2E9C-101B-9397-08002B2CF9AE}" pid="4" name="LastSaved">
    <vt:filetime>2018-12-10T00:00:00Z</vt:filetime>
  </property>
</Properties>
</file>